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97A" w:rsidRPr="00DB28D0" w:rsidRDefault="0018297A" w:rsidP="0018297A">
      <w:pPr>
        <w:jc w:val="center"/>
        <w:rPr>
          <w:rFonts w:ascii="Arial" w:hAnsi="Arial" w:cs="Arial"/>
        </w:rPr>
      </w:pPr>
    </w:p>
    <w:p w:rsidR="0018297A" w:rsidRPr="00DB28D0" w:rsidRDefault="0018297A" w:rsidP="00811D73">
      <w:pP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9A21B5">
      <w:pPr>
        <w:jc w:val="center"/>
        <w:rPr>
          <w:rFonts w:ascii="Arial" w:hAnsi="Arial" w:cs="Arial"/>
        </w:rPr>
      </w:pPr>
      <w:r w:rsidRPr="00DB28D0">
        <w:rPr>
          <w:rFonts w:ascii="Arial" w:hAnsi="Arial" w:cs="Arial"/>
        </w:rPr>
        <w:t>Advantages of Southeast Arkansas, Inc.</w:t>
      </w:r>
    </w:p>
    <w:p w:rsidR="0018297A" w:rsidRPr="00DB28D0" w:rsidRDefault="006B353B" w:rsidP="009A21B5">
      <w:pPr>
        <w:ind w:left="2880" w:firstLine="720"/>
        <w:rPr>
          <w:rFonts w:ascii="Arial" w:hAnsi="Arial" w:cs="Arial"/>
        </w:rPr>
      </w:pPr>
      <w:r>
        <w:rPr>
          <w:rFonts w:ascii="Arial" w:hAnsi="Arial" w:cs="Arial"/>
        </w:rPr>
        <w:t>3rd</w:t>
      </w:r>
      <w:r w:rsidR="004C175B">
        <w:rPr>
          <w:rFonts w:ascii="Arial" w:hAnsi="Arial" w:cs="Arial"/>
        </w:rPr>
        <w:t xml:space="preserve"> </w:t>
      </w:r>
      <w:r w:rsidR="00B41110" w:rsidRPr="00DB28D0">
        <w:rPr>
          <w:rFonts w:ascii="Arial" w:hAnsi="Arial" w:cs="Arial"/>
        </w:rPr>
        <w:t>Quarter</w:t>
      </w:r>
      <w:r w:rsidR="00F532B3" w:rsidRPr="00DB28D0">
        <w:rPr>
          <w:rFonts w:ascii="Arial" w:hAnsi="Arial" w:cs="Arial"/>
        </w:rPr>
        <w:t xml:space="preserve"> Outcomes</w:t>
      </w:r>
    </w:p>
    <w:p w:rsidR="00000E9C" w:rsidRPr="00DB28D0" w:rsidRDefault="00000E9C" w:rsidP="0018297A">
      <w:pPr>
        <w:jc w:val="center"/>
        <w:rPr>
          <w:rFonts w:ascii="Arial" w:hAnsi="Arial" w:cs="Arial"/>
        </w:rPr>
      </w:pPr>
      <w:r w:rsidRPr="00DB28D0">
        <w:rPr>
          <w:rFonts w:ascii="Arial" w:hAnsi="Arial" w:cs="Arial"/>
        </w:rPr>
        <w:t>Performance Improvement Plan</w:t>
      </w:r>
    </w:p>
    <w:p w:rsidR="00000E9C" w:rsidRPr="00DB28D0" w:rsidRDefault="00000E9C" w:rsidP="0018297A">
      <w:pPr>
        <w:jc w:val="center"/>
        <w:rPr>
          <w:rFonts w:ascii="Arial" w:hAnsi="Arial" w:cs="Arial"/>
        </w:rPr>
      </w:pPr>
    </w:p>
    <w:p w:rsidR="0018297A" w:rsidRPr="00DB28D0" w:rsidRDefault="00326CBA" w:rsidP="0018297A">
      <w:pPr>
        <w:jc w:val="center"/>
        <w:rPr>
          <w:rFonts w:ascii="Arial" w:hAnsi="Arial" w:cs="Arial"/>
        </w:rPr>
      </w:pPr>
      <w:r w:rsidRPr="00DB28D0">
        <w:rPr>
          <w:rFonts w:ascii="Arial" w:hAnsi="Arial" w:cs="Arial"/>
        </w:rPr>
        <w:t>FY 2</w:t>
      </w:r>
      <w:r w:rsidR="00881D81">
        <w:rPr>
          <w:rFonts w:ascii="Arial" w:hAnsi="Arial" w:cs="Arial"/>
        </w:rPr>
        <w:t>6</w:t>
      </w:r>
    </w:p>
    <w:p w:rsidR="009A21B5" w:rsidRDefault="006B353B" w:rsidP="0018297A">
      <w:pPr>
        <w:jc w:val="center"/>
        <w:rPr>
          <w:rFonts w:ascii="Arial" w:hAnsi="Arial" w:cs="Arial"/>
        </w:rPr>
      </w:pPr>
      <w:r>
        <w:rPr>
          <w:rFonts w:ascii="Arial" w:hAnsi="Arial" w:cs="Arial"/>
        </w:rPr>
        <w:t>May</w:t>
      </w:r>
      <w:r w:rsidR="00C02696">
        <w:rPr>
          <w:rFonts w:ascii="Arial" w:hAnsi="Arial" w:cs="Arial"/>
        </w:rPr>
        <w:t xml:space="preserve"> 26</w:t>
      </w:r>
      <w:r w:rsidR="00881D81">
        <w:rPr>
          <w:rFonts w:ascii="Arial" w:hAnsi="Arial" w:cs="Arial"/>
        </w:rPr>
        <w:t>, 202</w:t>
      </w:r>
      <w:r w:rsidR="00C02696">
        <w:rPr>
          <w:rFonts w:ascii="Arial" w:hAnsi="Arial" w:cs="Arial"/>
        </w:rPr>
        <w:t>6</w:t>
      </w:r>
    </w:p>
    <w:p w:rsidR="00BE6955" w:rsidRPr="00DB28D0" w:rsidRDefault="00BE6955" w:rsidP="0018297A">
      <w:pPr>
        <w:jc w:val="center"/>
        <w:rPr>
          <w:rFonts w:ascii="Arial" w:hAnsi="Arial" w:cs="Arial"/>
        </w:rPr>
      </w:pPr>
    </w:p>
    <w:p w:rsidR="0018297A" w:rsidRPr="00DB28D0" w:rsidRDefault="0018297A">
      <w:pPr>
        <w:rPr>
          <w:rFonts w:ascii="Arial" w:hAnsi="Arial" w:cs="Arial"/>
        </w:rPr>
      </w:pPr>
      <w:r w:rsidRPr="00DB28D0">
        <w:rPr>
          <w:rFonts w:ascii="Arial" w:hAnsi="Arial" w:cs="Arial"/>
        </w:rPr>
        <w:br w:type="page"/>
      </w:r>
    </w:p>
    <w:p w:rsidR="0018297A" w:rsidRPr="00DB28D0" w:rsidRDefault="0018297A" w:rsidP="0018297A">
      <w:pPr>
        <w:rPr>
          <w:rFonts w:ascii="Arial" w:hAnsi="Arial" w:cs="Arial"/>
          <w:b/>
        </w:rPr>
      </w:pPr>
      <w:r w:rsidRPr="00DB28D0">
        <w:rPr>
          <w:rFonts w:ascii="Arial" w:hAnsi="Arial" w:cs="Arial"/>
          <w:b/>
        </w:rPr>
        <w:lastRenderedPageBreak/>
        <w:t>Table of Contents</w:t>
      </w:r>
    </w:p>
    <w:p w:rsidR="0018297A" w:rsidRPr="00DB28D0" w:rsidRDefault="0018297A" w:rsidP="0054552F">
      <w:pPr>
        <w:pStyle w:val="ListParagraph"/>
        <w:numPr>
          <w:ilvl w:val="0"/>
          <w:numId w:val="1"/>
        </w:numPr>
        <w:rPr>
          <w:rFonts w:ascii="Arial" w:hAnsi="Arial" w:cs="Arial"/>
        </w:rPr>
      </w:pPr>
      <w:r w:rsidRPr="00DB28D0">
        <w:rPr>
          <w:rFonts w:ascii="Arial" w:hAnsi="Arial" w:cs="Arial"/>
        </w:rPr>
        <w:t>Business Functions Outcomes</w:t>
      </w:r>
    </w:p>
    <w:p w:rsidR="0018297A" w:rsidRPr="00DB28D0" w:rsidRDefault="0018297A" w:rsidP="0054552F">
      <w:pPr>
        <w:pStyle w:val="ListParagraph"/>
        <w:numPr>
          <w:ilvl w:val="0"/>
          <w:numId w:val="1"/>
        </w:numPr>
        <w:rPr>
          <w:rFonts w:ascii="Arial" w:hAnsi="Arial" w:cs="Arial"/>
        </w:rPr>
      </w:pPr>
      <w:r w:rsidRPr="00DB28D0">
        <w:rPr>
          <w:rFonts w:ascii="Arial" w:hAnsi="Arial" w:cs="Arial"/>
        </w:rPr>
        <w:t>Waiver Outcomes</w:t>
      </w:r>
    </w:p>
    <w:p w:rsidR="0018297A" w:rsidRPr="003B75D1" w:rsidRDefault="0018297A" w:rsidP="0054552F">
      <w:pPr>
        <w:pStyle w:val="ListParagraph"/>
        <w:numPr>
          <w:ilvl w:val="0"/>
          <w:numId w:val="1"/>
        </w:numPr>
        <w:rPr>
          <w:rFonts w:ascii="Arial" w:hAnsi="Arial" w:cs="Arial"/>
          <w:color w:val="000000" w:themeColor="text1"/>
        </w:rPr>
      </w:pPr>
      <w:r w:rsidRPr="003B75D1">
        <w:rPr>
          <w:rFonts w:ascii="Arial" w:hAnsi="Arial" w:cs="Arial"/>
          <w:color w:val="000000" w:themeColor="text1"/>
        </w:rPr>
        <w:t>Discovery Skills Center</w:t>
      </w:r>
      <w:r w:rsidR="006A6BF4" w:rsidRPr="003B75D1">
        <w:rPr>
          <w:rFonts w:ascii="Arial" w:hAnsi="Arial" w:cs="Arial"/>
          <w:color w:val="000000" w:themeColor="text1"/>
        </w:rPr>
        <w:t xml:space="preserve"> Outcomes</w:t>
      </w:r>
    </w:p>
    <w:p w:rsidR="0018297A" w:rsidRPr="003B75D1" w:rsidRDefault="0018297A" w:rsidP="0054552F">
      <w:pPr>
        <w:pStyle w:val="ListParagraph"/>
        <w:numPr>
          <w:ilvl w:val="0"/>
          <w:numId w:val="1"/>
        </w:numPr>
        <w:rPr>
          <w:rFonts w:ascii="Arial" w:hAnsi="Arial" w:cs="Arial"/>
          <w:color w:val="000000" w:themeColor="text1"/>
        </w:rPr>
      </w:pPr>
      <w:r w:rsidRPr="003B75D1">
        <w:rPr>
          <w:rFonts w:ascii="Arial" w:hAnsi="Arial" w:cs="Arial"/>
          <w:color w:val="000000" w:themeColor="text1"/>
        </w:rPr>
        <w:t>Discovery Children’s Center Monticello</w:t>
      </w:r>
      <w:r w:rsidR="006A6BF4" w:rsidRPr="003B75D1">
        <w:rPr>
          <w:rFonts w:ascii="Arial" w:hAnsi="Arial" w:cs="Arial"/>
          <w:color w:val="000000" w:themeColor="text1"/>
        </w:rPr>
        <w:t xml:space="preserve"> Outcomes</w:t>
      </w:r>
    </w:p>
    <w:p w:rsidR="0018297A" w:rsidRPr="003B75D1" w:rsidRDefault="0018297A" w:rsidP="0054552F">
      <w:pPr>
        <w:pStyle w:val="ListParagraph"/>
        <w:numPr>
          <w:ilvl w:val="0"/>
          <w:numId w:val="1"/>
        </w:numPr>
        <w:rPr>
          <w:rFonts w:ascii="Arial" w:hAnsi="Arial" w:cs="Arial"/>
          <w:color w:val="000000" w:themeColor="text1"/>
        </w:rPr>
      </w:pPr>
      <w:r w:rsidRPr="003B75D1">
        <w:rPr>
          <w:rFonts w:ascii="Arial" w:hAnsi="Arial" w:cs="Arial"/>
          <w:color w:val="000000" w:themeColor="text1"/>
        </w:rPr>
        <w:t xml:space="preserve">Discovery Children’s Center </w:t>
      </w:r>
      <w:r w:rsidR="00B62E36" w:rsidRPr="003B75D1">
        <w:rPr>
          <w:rFonts w:ascii="Arial" w:hAnsi="Arial" w:cs="Arial"/>
          <w:color w:val="000000" w:themeColor="text1"/>
        </w:rPr>
        <w:t>Hamburg</w:t>
      </w:r>
      <w:r w:rsidR="006A6BF4" w:rsidRPr="003B75D1">
        <w:rPr>
          <w:rFonts w:ascii="Arial" w:hAnsi="Arial" w:cs="Arial"/>
          <w:color w:val="000000" w:themeColor="text1"/>
        </w:rPr>
        <w:t xml:space="preserve"> Outcomes</w:t>
      </w:r>
    </w:p>
    <w:p w:rsidR="0018297A" w:rsidRPr="003B75D1" w:rsidRDefault="0018297A" w:rsidP="0054552F">
      <w:pPr>
        <w:pStyle w:val="ListParagraph"/>
        <w:numPr>
          <w:ilvl w:val="0"/>
          <w:numId w:val="1"/>
        </w:numPr>
        <w:rPr>
          <w:rFonts w:ascii="Arial" w:hAnsi="Arial" w:cs="Arial"/>
          <w:color w:val="000000" w:themeColor="text1"/>
        </w:rPr>
      </w:pPr>
      <w:r w:rsidRPr="003B75D1">
        <w:rPr>
          <w:rFonts w:ascii="Arial" w:hAnsi="Arial" w:cs="Arial"/>
          <w:color w:val="000000" w:themeColor="text1"/>
        </w:rPr>
        <w:t xml:space="preserve">Discovery Children’s Center Star City </w:t>
      </w:r>
      <w:r w:rsidR="006A6BF4" w:rsidRPr="003B75D1">
        <w:rPr>
          <w:rFonts w:ascii="Arial" w:hAnsi="Arial" w:cs="Arial"/>
          <w:color w:val="000000" w:themeColor="text1"/>
        </w:rPr>
        <w:t>Outcomes</w:t>
      </w:r>
    </w:p>
    <w:p w:rsidR="004611D0" w:rsidRPr="00DB28D0" w:rsidRDefault="004611D0" w:rsidP="0054552F">
      <w:pPr>
        <w:pStyle w:val="ListParagraph"/>
        <w:numPr>
          <w:ilvl w:val="0"/>
          <w:numId w:val="1"/>
        </w:numPr>
        <w:rPr>
          <w:rFonts w:ascii="Arial" w:hAnsi="Arial" w:cs="Arial"/>
        </w:rPr>
      </w:pPr>
      <w:r w:rsidRPr="00DB28D0">
        <w:rPr>
          <w:rFonts w:ascii="Arial" w:hAnsi="Arial" w:cs="Arial"/>
        </w:rPr>
        <w:t xml:space="preserve">Conclusion </w:t>
      </w:r>
    </w:p>
    <w:p w:rsidR="00A406AF" w:rsidRPr="00DB28D0" w:rsidRDefault="00A406AF" w:rsidP="00A406AF">
      <w:pPr>
        <w:pStyle w:val="ListParagraph"/>
        <w:ind w:left="1080"/>
        <w:rPr>
          <w:rFonts w:ascii="Arial" w:hAnsi="Arial" w:cs="Arial"/>
        </w:rPr>
      </w:pPr>
    </w:p>
    <w:p w:rsidR="00DB4793" w:rsidRPr="00DB28D0" w:rsidRDefault="0018297A" w:rsidP="00DE51E1">
      <w:pPr>
        <w:ind w:left="360"/>
        <w:rPr>
          <w:rFonts w:ascii="Arial" w:hAnsi="Arial" w:cs="Arial"/>
        </w:rPr>
      </w:pPr>
      <w:r w:rsidRPr="00DB28D0">
        <w:rPr>
          <w:rFonts w:ascii="Arial" w:hAnsi="Arial" w:cs="Arial"/>
        </w:rPr>
        <w:br w:type="page"/>
      </w:r>
    </w:p>
    <w:p w:rsidR="00DB4793" w:rsidRPr="00DB28D0" w:rsidRDefault="00DB4793" w:rsidP="00707B0B">
      <w:pPr>
        <w:rPr>
          <w:rFonts w:ascii="Arial" w:hAnsi="Arial" w:cs="Arial"/>
        </w:rPr>
      </w:pPr>
    </w:p>
    <w:p w:rsidR="000C3D66" w:rsidRPr="00B20E76" w:rsidRDefault="000C3D66" w:rsidP="00276680">
      <w:pPr>
        <w:pStyle w:val="ListParagraph"/>
        <w:numPr>
          <w:ilvl w:val="0"/>
          <w:numId w:val="2"/>
        </w:numPr>
        <w:spacing w:after="0" w:line="240" w:lineRule="auto"/>
        <w:rPr>
          <w:rFonts w:ascii="Arial" w:hAnsi="Arial" w:cs="Arial"/>
          <w:b/>
          <w:i/>
        </w:rPr>
      </w:pPr>
      <w:r w:rsidRPr="00B20E76">
        <w:rPr>
          <w:rFonts w:ascii="Arial" w:hAnsi="Arial" w:cs="Arial"/>
          <w:b/>
          <w:i/>
        </w:rPr>
        <w:t>Business Functions</w:t>
      </w:r>
    </w:p>
    <w:p w:rsidR="000C3D66" w:rsidRPr="00DB28D0" w:rsidRDefault="000C3D66" w:rsidP="000C3D66">
      <w:pPr>
        <w:pStyle w:val="ListParagraph"/>
        <w:spacing w:after="0" w:line="240" w:lineRule="auto"/>
        <w:ind w:left="1080"/>
        <w:rPr>
          <w:rFonts w:ascii="Arial" w:hAnsi="Arial" w:cs="Arial"/>
        </w:rPr>
      </w:pPr>
    </w:p>
    <w:p w:rsidR="001A1900" w:rsidRPr="00DB28D0" w:rsidRDefault="000C3D66" w:rsidP="001A1900">
      <w:pPr>
        <w:pStyle w:val="ListParagraph"/>
        <w:ind w:left="1080"/>
        <w:rPr>
          <w:rFonts w:ascii="Arial" w:hAnsi="Arial" w:cs="Arial"/>
        </w:rPr>
      </w:pPr>
      <w:r w:rsidRPr="00F442B6">
        <w:rPr>
          <w:rFonts w:ascii="Arial" w:hAnsi="Arial" w:cs="Arial"/>
          <w:u w:val="single"/>
        </w:rPr>
        <w:t>Person Responsible:</w:t>
      </w:r>
      <w:r w:rsidRPr="00DB28D0">
        <w:rPr>
          <w:rFonts w:ascii="Arial" w:hAnsi="Arial" w:cs="Arial"/>
        </w:rPr>
        <w:t xml:space="preserve"> Angie Burton, Director of Finance</w:t>
      </w:r>
      <w:r w:rsidR="001A1900" w:rsidRPr="00DB28D0">
        <w:rPr>
          <w:rFonts w:ascii="Arial" w:hAnsi="Arial" w:cs="Arial"/>
        </w:rPr>
        <w:t>/</w:t>
      </w:r>
      <w:r w:rsidRPr="00DB28D0">
        <w:rPr>
          <w:rFonts w:ascii="Arial" w:hAnsi="Arial" w:cs="Arial"/>
        </w:rPr>
        <w:t>HR</w:t>
      </w:r>
    </w:p>
    <w:p w:rsidR="000C3D66" w:rsidRPr="00DB28D0" w:rsidRDefault="000C3D66" w:rsidP="001A1900">
      <w:pPr>
        <w:pStyle w:val="ListParagraph"/>
        <w:ind w:left="1080"/>
        <w:rPr>
          <w:rFonts w:ascii="Arial" w:hAnsi="Arial" w:cs="Arial"/>
        </w:rPr>
      </w:pPr>
      <w:r w:rsidRPr="00DB28D0">
        <w:rPr>
          <w:rFonts w:ascii="Arial" w:hAnsi="Arial" w:cs="Arial"/>
        </w:rPr>
        <w:t xml:space="preserve">Business Functions/Accounting goals were set in order to streamline processes in our finance/business department. Advantages focused on ways to run more effectively and efficiently as well as defining areas of need in an access component. </w:t>
      </w:r>
    </w:p>
    <w:p w:rsidR="000C3D66" w:rsidRPr="00DB28D0" w:rsidRDefault="000C3D66" w:rsidP="000C3D66">
      <w:pPr>
        <w:pStyle w:val="ListParagraph"/>
        <w:ind w:left="108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Effectiveness</w:t>
      </w:r>
      <w:r w:rsidR="00DB4793" w:rsidRPr="00DB28D0">
        <w:rPr>
          <w:rFonts w:ascii="Arial" w:hAnsi="Arial" w:cs="Arial"/>
        </w:rPr>
        <w:t>, FY2</w:t>
      </w:r>
      <w:r w:rsidR="00BE6955">
        <w:rPr>
          <w:rFonts w:ascii="Arial" w:hAnsi="Arial" w:cs="Arial"/>
        </w:rPr>
        <w:t>6</w:t>
      </w:r>
      <w:r w:rsidRPr="00DB28D0">
        <w:rPr>
          <w:rFonts w:ascii="Arial" w:hAnsi="Arial" w:cs="Arial"/>
        </w:rPr>
        <w:t xml:space="preserve"> goals </w:t>
      </w:r>
      <w:r w:rsidR="006F3369" w:rsidRPr="00DB28D0">
        <w:rPr>
          <w:rFonts w:ascii="Arial" w:hAnsi="Arial" w:cs="Arial"/>
        </w:rPr>
        <w:t>are</w:t>
      </w:r>
      <w:r w:rsidRPr="00DB28D0">
        <w:rPr>
          <w:rFonts w:ascii="Arial" w:hAnsi="Arial" w:cs="Arial"/>
        </w:rPr>
        <w:t xml:space="preserve"> as follows:</w:t>
      </w:r>
    </w:p>
    <w:p w:rsidR="00CD3411" w:rsidRPr="00DB28D0" w:rsidRDefault="00CD3411" w:rsidP="00276680">
      <w:pPr>
        <w:pStyle w:val="NormalWeb"/>
        <w:numPr>
          <w:ilvl w:val="0"/>
          <w:numId w:val="4"/>
        </w:numPr>
        <w:spacing w:before="0" w:beforeAutospacing="0" w:after="0" w:afterAutospacing="0"/>
        <w:rPr>
          <w:rFonts w:ascii="Arial" w:hAnsi="Arial" w:cs="Arial"/>
          <w:sz w:val="22"/>
          <w:szCs w:val="22"/>
        </w:rPr>
      </w:pPr>
      <w:r w:rsidRPr="00DB28D0">
        <w:rPr>
          <w:rFonts w:ascii="Arial" w:hAnsi="Arial" w:cs="Arial"/>
          <w:color w:val="000000"/>
          <w:sz w:val="22"/>
          <w:szCs w:val="22"/>
        </w:rPr>
        <w:t>Risk Reduction-Emergency Drills are conducted</w:t>
      </w:r>
    </w:p>
    <w:p w:rsidR="00CD3411" w:rsidRPr="00DB28D0" w:rsidRDefault="001A1900" w:rsidP="00CD3411">
      <w:pPr>
        <w:pStyle w:val="NormalWeb"/>
        <w:spacing w:before="0" w:beforeAutospacing="0" w:after="0" w:afterAutospacing="0"/>
        <w:ind w:left="1440"/>
        <w:rPr>
          <w:rFonts w:ascii="Arial" w:hAnsi="Arial" w:cs="Arial"/>
          <w:sz w:val="22"/>
          <w:szCs w:val="22"/>
        </w:rPr>
      </w:pPr>
      <w:r w:rsidRPr="00DB28D0">
        <w:rPr>
          <w:rFonts w:ascii="Arial" w:hAnsi="Arial" w:cs="Arial"/>
          <w:sz w:val="22"/>
          <w:szCs w:val="22"/>
        </w:rPr>
        <w:t xml:space="preserve">-Met, with documented drills including performance improvement suggestions-proof is the safety team drill log kept by Kim Ray. </w:t>
      </w:r>
    </w:p>
    <w:p w:rsidR="001A1900" w:rsidRPr="00DB28D0" w:rsidRDefault="001A1900" w:rsidP="00CD3411">
      <w:pPr>
        <w:pStyle w:val="NormalWeb"/>
        <w:spacing w:before="0" w:beforeAutospacing="0" w:after="0" w:afterAutospacing="0"/>
        <w:ind w:left="1440"/>
        <w:rPr>
          <w:rFonts w:ascii="Arial" w:hAnsi="Arial" w:cs="Arial"/>
          <w:sz w:val="22"/>
          <w:szCs w:val="22"/>
        </w:rPr>
      </w:pPr>
    </w:p>
    <w:p w:rsidR="00CD3411" w:rsidRPr="00ED7A47" w:rsidRDefault="00CD3411" w:rsidP="00276680">
      <w:pPr>
        <w:pStyle w:val="NormalWeb"/>
        <w:numPr>
          <w:ilvl w:val="0"/>
          <w:numId w:val="4"/>
        </w:numPr>
        <w:spacing w:before="0" w:beforeAutospacing="0" w:after="0" w:afterAutospacing="0"/>
        <w:rPr>
          <w:rFonts w:ascii="Arial" w:hAnsi="Arial" w:cs="Arial"/>
          <w:sz w:val="22"/>
          <w:szCs w:val="22"/>
        </w:rPr>
      </w:pPr>
      <w:r w:rsidRPr="00ED7A47">
        <w:rPr>
          <w:rFonts w:ascii="Arial" w:hAnsi="Arial" w:cs="Arial"/>
          <w:color w:val="000000"/>
          <w:sz w:val="22"/>
          <w:szCs w:val="22"/>
        </w:rPr>
        <w:t>HR-Payroll documents will be submitted on time (this includes case notes and time change forms or other admin needed documents)</w:t>
      </w:r>
    </w:p>
    <w:p w:rsidR="001A1900" w:rsidRPr="00DB28D0" w:rsidRDefault="001A1900" w:rsidP="001A1900">
      <w:pPr>
        <w:pStyle w:val="NormalWeb"/>
        <w:spacing w:before="0" w:beforeAutospacing="0" w:after="0" w:afterAutospacing="0"/>
        <w:ind w:left="1440"/>
        <w:rPr>
          <w:rFonts w:ascii="Arial" w:hAnsi="Arial" w:cs="Arial"/>
          <w:sz w:val="22"/>
          <w:szCs w:val="22"/>
        </w:rPr>
      </w:pPr>
      <w:r w:rsidRPr="00ED7A47">
        <w:rPr>
          <w:rFonts w:ascii="Arial" w:hAnsi="Arial" w:cs="Arial"/>
          <w:sz w:val="22"/>
          <w:szCs w:val="22"/>
        </w:rPr>
        <w:t xml:space="preserve">-Not met, waiver specialists will </w:t>
      </w:r>
      <w:r w:rsidR="00DB28D0" w:rsidRPr="00ED7A47">
        <w:rPr>
          <w:rFonts w:ascii="Arial" w:hAnsi="Arial" w:cs="Arial"/>
          <w:sz w:val="22"/>
          <w:szCs w:val="22"/>
        </w:rPr>
        <w:t xml:space="preserve">review individual staff that appear frequently on the direct deposit list </w:t>
      </w:r>
      <w:r w:rsidR="004C175B" w:rsidRPr="00ED7A47">
        <w:rPr>
          <w:rFonts w:ascii="Arial" w:hAnsi="Arial" w:cs="Arial"/>
          <w:sz w:val="22"/>
          <w:szCs w:val="22"/>
        </w:rPr>
        <w:t>and determine if the errors are case notes or MITC and go from there on disciplinary action or retraining.</w:t>
      </w:r>
      <w:r w:rsidR="004C175B">
        <w:rPr>
          <w:rFonts w:ascii="Arial" w:hAnsi="Arial" w:cs="Arial"/>
          <w:sz w:val="22"/>
          <w:szCs w:val="22"/>
        </w:rPr>
        <w:t xml:space="preserve"> </w:t>
      </w:r>
    </w:p>
    <w:p w:rsidR="00CD3411" w:rsidRPr="00DB28D0" w:rsidRDefault="00CD3411" w:rsidP="00CD3411">
      <w:pPr>
        <w:pStyle w:val="NormalWeb"/>
        <w:spacing w:before="0" w:beforeAutospacing="0" w:after="0" w:afterAutospacing="0"/>
        <w:rPr>
          <w:rFonts w:ascii="Arial" w:hAnsi="Arial" w:cs="Arial"/>
          <w:sz w:val="22"/>
          <w:szCs w:val="22"/>
        </w:rPr>
      </w:pPr>
    </w:p>
    <w:p w:rsidR="00CD3411" w:rsidRPr="00ED7A47" w:rsidRDefault="00CD3411" w:rsidP="00276680">
      <w:pPr>
        <w:pStyle w:val="NormalWeb"/>
        <w:numPr>
          <w:ilvl w:val="0"/>
          <w:numId w:val="4"/>
        </w:numPr>
        <w:spacing w:before="0" w:beforeAutospacing="0" w:after="0" w:afterAutospacing="0"/>
        <w:rPr>
          <w:rFonts w:ascii="Arial" w:hAnsi="Arial" w:cs="Arial"/>
          <w:sz w:val="22"/>
          <w:szCs w:val="22"/>
        </w:rPr>
      </w:pPr>
      <w:r w:rsidRPr="00ED7A47">
        <w:rPr>
          <w:rFonts w:ascii="Arial" w:hAnsi="Arial" w:cs="Arial"/>
          <w:color w:val="000000"/>
          <w:sz w:val="22"/>
          <w:szCs w:val="22"/>
        </w:rPr>
        <w:t>Verify GPS clock in/out locations</w:t>
      </w:r>
    </w:p>
    <w:p w:rsidR="00C35693" w:rsidRDefault="001A1900" w:rsidP="00C35693">
      <w:pPr>
        <w:pStyle w:val="NormalWeb"/>
        <w:spacing w:before="0" w:beforeAutospacing="0" w:after="0" w:afterAutospacing="0"/>
        <w:ind w:left="1440"/>
        <w:rPr>
          <w:rFonts w:ascii="Arial" w:eastAsiaTheme="minorHAnsi" w:hAnsi="Arial" w:cs="Arial"/>
          <w:sz w:val="22"/>
          <w:szCs w:val="22"/>
        </w:rPr>
      </w:pPr>
      <w:r w:rsidRPr="00ED7A47">
        <w:rPr>
          <w:rFonts w:ascii="Arial" w:eastAsiaTheme="minorHAnsi" w:hAnsi="Arial" w:cs="Arial"/>
          <w:sz w:val="22"/>
          <w:szCs w:val="22"/>
        </w:rPr>
        <w:t>-</w:t>
      </w:r>
      <w:r w:rsidR="00C35693" w:rsidRPr="00ED7A47">
        <w:rPr>
          <w:rFonts w:ascii="Arial" w:eastAsiaTheme="minorHAnsi" w:hAnsi="Arial" w:cs="Arial"/>
          <w:sz w:val="22"/>
          <w:szCs w:val="22"/>
        </w:rPr>
        <w:t xml:space="preserve">Met, verifications completed </w:t>
      </w:r>
    </w:p>
    <w:p w:rsidR="00DC5917" w:rsidRPr="00DB28D0" w:rsidRDefault="00DC5917" w:rsidP="00C35693">
      <w:pPr>
        <w:pStyle w:val="NormalWeb"/>
        <w:spacing w:before="0" w:beforeAutospacing="0" w:after="0" w:afterAutospacing="0"/>
        <w:ind w:left="144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Efficiency</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w:t>
      </w:r>
      <w:r w:rsidR="006F3369" w:rsidRPr="00DB28D0">
        <w:rPr>
          <w:rFonts w:ascii="Arial" w:hAnsi="Arial" w:cs="Arial"/>
        </w:rPr>
        <w:t>s are</w:t>
      </w:r>
      <w:r w:rsidRPr="00DB28D0">
        <w:rPr>
          <w:rFonts w:ascii="Arial" w:hAnsi="Arial" w:cs="Arial"/>
        </w:rPr>
        <w:t xml:space="preserve"> as follows:</w:t>
      </w:r>
    </w:p>
    <w:p w:rsidR="00DB28D0" w:rsidRPr="00DB28D0" w:rsidRDefault="00DB28D0" w:rsidP="000C3D66">
      <w:pPr>
        <w:pStyle w:val="ListParagraph"/>
        <w:ind w:left="1080"/>
        <w:rPr>
          <w:rFonts w:ascii="Arial" w:hAnsi="Arial" w:cs="Arial"/>
        </w:rPr>
      </w:pPr>
    </w:p>
    <w:p w:rsidR="00DB28D0" w:rsidRPr="00DB28D0" w:rsidRDefault="00CD3411" w:rsidP="00276680">
      <w:pPr>
        <w:pStyle w:val="ListParagraph"/>
        <w:numPr>
          <w:ilvl w:val="0"/>
          <w:numId w:val="5"/>
        </w:numPr>
        <w:rPr>
          <w:rFonts w:ascii="Arial" w:hAnsi="Arial" w:cs="Arial"/>
          <w:color w:val="000000"/>
        </w:rPr>
      </w:pPr>
      <w:r w:rsidRPr="00DB28D0">
        <w:rPr>
          <w:rFonts w:ascii="Arial" w:hAnsi="Arial" w:cs="Arial"/>
          <w:color w:val="000000"/>
        </w:rPr>
        <w:t>Conduct service to billing audits in each division</w:t>
      </w:r>
    </w:p>
    <w:p w:rsidR="00DB28D0" w:rsidRPr="00DB28D0" w:rsidRDefault="00DB28D0" w:rsidP="00DB28D0">
      <w:pPr>
        <w:pStyle w:val="ListParagraph"/>
        <w:ind w:left="1440"/>
        <w:rPr>
          <w:rFonts w:ascii="Arial" w:hAnsi="Arial" w:cs="Arial"/>
          <w:color w:val="000000"/>
        </w:rPr>
      </w:pPr>
      <w:r w:rsidRPr="00DB28D0">
        <w:rPr>
          <w:rFonts w:ascii="Arial" w:hAnsi="Arial" w:cs="Arial"/>
          <w:color w:val="000000"/>
        </w:rPr>
        <w:t>-</w:t>
      </w:r>
      <w:r w:rsidR="004C175B">
        <w:rPr>
          <w:rFonts w:ascii="Arial" w:hAnsi="Arial" w:cs="Arial"/>
          <w:color w:val="000000"/>
        </w:rPr>
        <w:t>M</w:t>
      </w:r>
      <w:r w:rsidRPr="00DB28D0">
        <w:rPr>
          <w:rFonts w:ascii="Arial" w:hAnsi="Arial" w:cs="Arial"/>
          <w:color w:val="000000"/>
        </w:rPr>
        <w:t>et, audits conducted for every department</w:t>
      </w:r>
      <w:r w:rsidR="00BE6955">
        <w:rPr>
          <w:rFonts w:ascii="Arial" w:hAnsi="Arial" w:cs="Arial"/>
          <w:color w:val="000000"/>
        </w:rPr>
        <w:t xml:space="preserve"> by CCO. See audit report docs.</w:t>
      </w:r>
    </w:p>
    <w:p w:rsidR="00CD3411" w:rsidRPr="00ED7A47" w:rsidRDefault="00CD3411" w:rsidP="00276680">
      <w:pPr>
        <w:pStyle w:val="NormalWeb"/>
        <w:numPr>
          <w:ilvl w:val="0"/>
          <w:numId w:val="5"/>
        </w:numPr>
        <w:spacing w:before="0" w:beforeAutospacing="0" w:after="0" w:afterAutospacing="0"/>
        <w:rPr>
          <w:rFonts w:ascii="Arial" w:hAnsi="Arial" w:cs="Arial"/>
          <w:sz w:val="22"/>
          <w:szCs w:val="22"/>
        </w:rPr>
      </w:pPr>
      <w:r w:rsidRPr="00ED7A47">
        <w:rPr>
          <w:rFonts w:ascii="Arial" w:hAnsi="Arial" w:cs="Arial"/>
          <w:color w:val="000000"/>
          <w:sz w:val="22"/>
          <w:szCs w:val="22"/>
        </w:rPr>
        <w:t>Review personnel files from each division for licensing compliance</w:t>
      </w:r>
    </w:p>
    <w:p w:rsidR="00CD3411" w:rsidRPr="00DB28D0" w:rsidRDefault="00DB28D0" w:rsidP="000C3D66">
      <w:pPr>
        <w:pStyle w:val="ListParagraph"/>
        <w:ind w:left="1080"/>
        <w:rPr>
          <w:rFonts w:ascii="Arial" w:hAnsi="Arial" w:cs="Arial"/>
        </w:rPr>
      </w:pPr>
      <w:r w:rsidRPr="00ED7A47">
        <w:rPr>
          <w:rFonts w:ascii="Arial" w:hAnsi="Arial" w:cs="Arial"/>
        </w:rPr>
        <w:t xml:space="preserve">     -</w:t>
      </w:r>
      <w:r w:rsidR="00ED7A47" w:rsidRPr="00ED7A47">
        <w:rPr>
          <w:rFonts w:ascii="Arial" w:hAnsi="Arial" w:cs="Arial"/>
        </w:rPr>
        <w:t>Met, completed for Q1</w:t>
      </w:r>
      <w:r w:rsidR="00ED7A47">
        <w:rPr>
          <w:rFonts w:ascii="Arial" w:hAnsi="Arial" w:cs="Arial"/>
        </w:rPr>
        <w:t xml:space="preserve"> (late)</w:t>
      </w:r>
      <w:r w:rsidR="00ED7A47" w:rsidRPr="00ED7A47">
        <w:rPr>
          <w:rFonts w:ascii="Arial" w:hAnsi="Arial" w:cs="Arial"/>
        </w:rPr>
        <w:t xml:space="preserve"> and Q2</w:t>
      </w:r>
      <w:r w:rsidR="00386515">
        <w:rPr>
          <w:rFonts w:ascii="Arial" w:hAnsi="Arial" w:cs="Arial"/>
        </w:rPr>
        <w:t xml:space="preserve"> </w:t>
      </w:r>
      <w:r w:rsidRPr="00DB28D0">
        <w:rPr>
          <w:rFonts w:ascii="Arial" w:hAnsi="Arial" w:cs="Arial"/>
        </w:rPr>
        <w:t xml:space="preserve"> </w:t>
      </w:r>
    </w:p>
    <w:p w:rsidR="000C3D66" w:rsidRPr="00DB28D0" w:rsidRDefault="000C3D66" w:rsidP="000C3D66">
      <w:pPr>
        <w:ind w:left="1080"/>
        <w:rPr>
          <w:rFonts w:ascii="Arial" w:hAnsi="Arial" w:cs="Arial"/>
        </w:rPr>
      </w:pPr>
      <w:r w:rsidRPr="00DB28D0">
        <w:rPr>
          <w:rFonts w:ascii="Arial" w:hAnsi="Arial" w:cs="Arial"/>
          <w:b/>
        </w:rPr>
        <w:t>Access</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312C7B" w:rsidRPr="00DB28D0">
        <w:rPr>
          <w:rFonts w:ascii="Arial" w:hAnsi="Arial" w:cs="Arial"/>
        </w:rPr>
        <w:t xml:space="preserve"> </w:t>
      </w:r>
      <w:r w:rsidRPr="00DB28D0">
        <w:rPr>
          <w:rFonts w:ascii="Arial" w:hAnsi="Arial" w:cs="Arial"/>
        </w:rPr>
        <w:t>goal</w:t>
      </w:r>
      <w:r w:rsidR="000F2208">
        <w:rPr>
          <w:rFonts w:ascii="Arial" w:hAnsi="Arial" w:cs="Arial"/>
        </w:rPr>
        <w:t xml:space="preserve"> is</w:t>
      </w:r>
      <w:r w:rsidRPr="00DB28D0">
        <w:rPr>
          <w:rFonts w:ascii="Arial" w:hAnsi="Arial" w:cs="Arial"/>
        </w:rPr>
        <w:t xml:space="preserve"> as follows:</w:t>
      </w:r>
    </w:p>
    <w:p w:rsidR="00CD3411" w:rsidRPr="00DB28D0" w:rsidRDefault="00CD3411" w:rsidP="00276680">
      <w:pPr>
        <w:pStyle w:val="NormalWeb"/>
        <w:numPr>
          <w:ilvl w:val="0"/>
          <w:numId w:val="6"/>
        </w:numPr>
        <w:spacing w:before="0" w:beforeAutospacing="0" w:after="0" w:afterAutospacing="0"/>
        <w:rPr>
          <w:rFonts w:ascii="Arial" w:hAnsi="Arial" w:cs="Arial"/>
          <w:sz w:val="22"/>
          <w:szCs w:val="22"/>
        </w:rPr>
      </w:pPr>
      <w:r w:rsidRPr="00DB28D0">
        <w:rPr>
          <w:rFonts w:ascii="Arial" w:hAnsi="Arial" w:cs="Arial"/>
          <w:color w:val="000000"/>
          <w:sz w:val="22"/>
          <w:szCs w:val="22"/>
        </w:rPr>
        <w:t xml:space="preserve">Maintain </w:t>
      </w:r>
      <w:proofErr w:type="spellStart"/>
      <w:r w:rsidRPr="00DB28D0">
        <w:rPr>
          <w:rFonts w:ascii="Arial" w:hAnsi="Arial" w:cs="Arial"/>
          <w:color w:val="000000"/>
          <w:sz w:val="22"/>
          <w:szCs w:val="22"/>
        </w:rPr>
        <w:t>medicaid</w:t>
      </w:r>
      <w:proofErr w:type="spellEnd"/>
      <w:r w:rsidRPr="00DB28D0">
        <w:rPr>
          <w:rFonts w:ascii="Arial" w:hAnsi="Arial" w:cs="Arial"/>
          <w:color w:val="000000"/>
          <w:sz w:val="22"/>
          <w:szCs w:val="22"/>
        </w:rPr>
        <w:t xml:space="preserve"> eligibility checks</w:t>
      </w:r>
    </w:p>
    <w:p w:rsidR="00832835" w:rsidRPr="00DB28D0" w:rsidRDefault="00DB28D0" w:rsidP="00DB4793">
      <w:pPr>
        <w:pStyle w:val="ListParagraph"/>
        <w:ind w:left="1440"/>
        <w:rPr>
          <w:rFonts w:ascii="Arial" w:hAnsi="Arial" w:cs="Arial"/>
        </w:rPr>
      </w:pPr>
      <w:r w:rsidRPr="00DB28D0">
        <w:rPr>
          <w:rFonts w:ascii="Arial" w:hAnsi="Arial" w:cs="Arial"/>
        </w:rPr>
        <w:t xml:space="preserve">-Met, Johnna/Jamie run waiver eligibility monthly and reports to AB, LH and DD </w:t>
      </w:r>
    </w:p>
    <w:p w:rsidR="009A7E42" w:rsidRPr="00DB28D0" w:rsidRDefault="008D5FE9" w:rsidP="009A7E42">
      <w:pPr>
        <w:ind w:left="720"/>
        <w:rPr>
          <w:rFonts w:ascii="Arial" w:hAnsi="Arial" w:cs="Arial"/>
        </w:rPr>
      </w:pPr>
      <w:r w:rsidRPr="00DB28D0">
        <w:rPr>
          <w:rFonts w:ascii="Arial" w:hAnsi="Arial" w:cs="Arial"/>
          <w:b/>
        </w:rPr>
        <w:t xml:space="preserve">         </w:t>
      </w:r>
      <w:r w:rsidR="00832835" w:rsidRPr="00DB28D0">
        <w:rPr>
          <w:rFonts w:ascii="Arial" w:hAnsi="Arial" w:cs="Arial"/>
          <w:b/>
        </w:rPr>
        <w:t>Satisfaction</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9A7E42" w:rsidRPr="00DB28D0">
        <w:rPr>
          <w:rFonts w:ascii="Arial" w:hAnsi="Arial" w:cs="Arial"/>
        </w:rPr>
        <w:t xml:space="preserve"> goal is as follows: </w:t>
      </w:r>
    </w:p>
    <w:p w:rsidR="009A7E42" w:rsidRPr="00DB28D0" w:rsidRDefault="00CD3411" w:rsidP="00276680">
      <w:pPr>
        <w:pStyle w:val="ListParagraph"/>
        <w:numPr>
          <w:ilvl w:val="0"/>
          <w:numId w:val="7"/>
        </w:numPr>
        <w:spacing w:after="0" w:line="240" w:lineRule="auto"/>
        <w:rPr>
          <w:rFonts w:ascii="Arial" w:hAnsi="Arial" w:cs="Arial"/>
        </w:rPr>
      </w:pPr>
      <w:r w:rsidRPr="00DB28D0">
        <w:rPr>
          <w:rFonts w:ascii="Arial" w:hAnsi="Arial" w:cs="Arial"/>
          <w:color w:val="000000"/>
        </w:rPr>
        <w:t>Board of Directors indicate satisfaction with information presented at Board Meetings</w:t>
      </w:r>
    </w:p>
    <w:p w:rsidR="00153866" w:rsidRPr="00BE6955" w:rsidRDefault="00BE6955" w:rsidP="00BE6955">
      <w:pPr>
        <w:spacing w:after="0" w:line="240" w:lineRule="auto"/>
        <w:ind w:left="1440"/>
        <w:rPr>
          <w:rFonts w:ascii="Arial" w:hAnsi="Arial" w:cs="Arial"/>
        </w:rPr>
      </w:pPr>
      <w:r>
        <w:rPr>
          <w:rFonts w:ascii="Arial" w:hAnsi="Arial" w:cs="Arial"/>
        </w:rPr>
        <w:t>-</w:t>
      </w:r>
      <w:r w:rsidR="00DC5917">
        <w:rPr>
          <w:rFonts w:ascii="Arial" w:hAnsi="Arial" w:cs="Arial"/>
        </w:rPr>
        <w:t xml:space="preserve">Met with 100% satisfaction. </w:t>
      </w:r>
      <w:r>
        <w:rPr>
          <w:rFonts w:ascii="Arial" w:hAnsi="Arial" w:cs="Arial"/>
        </w:rPr>
        <w:t xml:space="preserve"> </w:t>
      </w:r>
    </w:p>
    <w:p w:rsidR="00C528B2" w:rsidRDefault="00DB4793" w:rsidP="00305E2D">
      <w:pPr>
        <w:spacing w:after="0" w:line="240" w:lineRule="auto"/>
        <w:rPr>
          <w:rFonts w:ascii="Arial" w:hAnsi="Arial" w:cs="Arial"/>
          <w:b/>
        </w:rPr>
      </w:pPr>
      <w:r w:rsidRPr="00DB28D0">
        <w:rPr>
          <w:rFonts w:ascii="Arial" w:hAnsi="Arial" w:cs="Arial"/>
        </w:rPr>
        <w:tab/>
      </w:r>
    </w:p>
    <w:p w:rsidR="00DB28D0" w:rsidRPr="00DB28D0" w:rsidRDefault="00DB28D0" w:rsidP="00305E2D">
      <w:pPr>
        <w:spacing w:after="0" w:line="240" w:lineRule="auto"/>
        <w:rPr>
          <w:rFonts w:ascii="Arial" w:hAnsi="Arial" w:cs="Arial"/>
        </w:rPr>
      </w:pPr>
    </w:p>
    <w:p w:rsidR="00DB4793" w:rsidRPr="00DB28D0" w:rsidRDefault="00DB4793" w:rsidP="00DB28D0">
      <w:pPr>
        <w:spacing w:after="0" w:line="240" w:lineRule="auto"/>
        <w:rPr>
          <w:rFonts w:ascii="Arial" w:hAnsi="Arial" w:cs="Arial"/>
        </w:rPr>
      </w:pPr>
      <w:r w:rsidRPr="00DB28D0">
        <w:rPr>
          <w:rFonts w:ascii="Arial" w:hAnsi="Arial" w:cs="Arial"/>
        </w:rPr>
        <w:tab/>
        <w:t xml:space="preserve">    </w:t>
      </w:r>
    </w:p>
    <w:p w:rsidR="008D5FE9" w:rsidRPr="00DB28D0" w:rsidRDefault="008D5FE9" w:rsidP="00CD3411">
      <w:pPr>
        <w:spacing w:after="0" w:line="240" w:lineRule="auto"/>
        <w:rPr>
          <w:rFonts w:ascii="Arial" w:hAnsi="Arial" w:cs="Arial"/>
        </w:rPr>
      </w:pPr>
    </w:p>
    <w:p w:rsidR="008D5FE9" w:rsidRDefault="008D5FE9"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BC5790" w:rsidRDefault="00BC5790"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DB28D0" w:rsidRPr="00DB28D0" w:rsidRDefault="00DB28D0" w:rsidP="00033730">
      <w:pPr>
        <w:pStyle w:val="ListParagraph"/>
        <w:spacing w:after="0" w:line="240" w:lineRule="auto"/>
        <w:ind w:left="1800"/>
        <w:rPr>
          <w:rFonts w:ascii="Arial" w:hAnsi="Arial" w:cs="Arial"/>
        </w:rPr>
      </w:pPr>
    </w:p>
    <w:p w:rsidR="002F7A7C" w:rsidRDefault="002F7A7C" w:rsidP="00276680">
      <w:pPr>
        <w:pStyle w:val="ListParagraph"/>
        <w:numPr>
          <w:ilvl w:val="0"/>
          <w:numId w:val="2"/>
        </w:numPr>
        <w:rPr>
          <w:rFonts w:ascii="Arial" w:hAnsi="Arial" w:cs="Arial"/>
          <w:b/>
          <w:i/>
        </w:rPr>
      </w:pPr>
      <w:r w:rsidRPr="00DB28D0">
        <w:rPr>
          <w:rFonts w:ascii="Arial" w:hAnsi="Arial" w:cs="Arial"/>
          <w:b/>
          <w:i/>
        </w:rPr>
        <w:t>Waiver</w:t>
      </w:r>
    </w:p>
    <w:p w:rsidR="00BC5790" w:rsidRPr="00DB28D0" w:rsidRDefault="00BC5790" w:rsidP="00BC5790">
      <w:pPr>
        <w:pStyle w:val="ListParagraph"/>
        <w:ind w:left="990"/>
        <w:rPr>
          <w:rFonts w:ascii="Arial" w:hAnsi="Arial" w:cs="Arial"/>
          <w:b/>
          <w:i/>
        </w:rPr>
      </w:pPr>
    </w:p>
    <w:p w:rsidR="002F7A7C" w:rsidRPr="00DB28D0" w:rsidRDefault="002F7A7C" w:rsidP="002F7A7C">
      <w:pPr>
        <w:pStyle w:val="ListParagraph"/>
        <w:ind w:left="1080"/>
        <w:rPr>
          <w:rFonts w:ascii="Arial" w:hAnsi="Arial" w:cs="Arial"/>
        </w:rPr>
      </w:pPr>
      <w:r w:rsidRPr="00CC2EDC">
        <w:rPr>
          <w:rFonts w:ascii="Arial" w:hAnsi="Arial" w:cs="Arial"/>
          <w:u w:val="single"/>
        </w:rPr>
        <w:t>Person Responsible:</w:t>
      </w:r>
      <w:r w:rsidR="00CC2EDC">
        <w:rPr>
          <w:rFonts w:ascii="Arial" w:hAnsi="Arial" w:cs="Arial"/>
        </w:rPr>
        <w:t xml:space="preserve"> </w:t>
      </w:r>
      <w:r w:rsidR="00A15E90" w:rsidRPr="00DB28D0">
        <w:rPr>
          <w:rFonts w:ascii="Arial" w:hAnsi="Arial" w:cs="Arial"/>
        </w:rPr>
        <w:t>John Hadley</w:t>
      </w:r>
      <w:r w:rsidR="00B305B7" w:rsidRPr="00DB28D0">
        <w:rPr>
          <w:rFonts w:ascii="Arial" w:hAnsi="Arial" w:cs="Arial"/>
        </w:rPr>
        <w:t>, James Scott</w:t>
      </w:r>
      <w:r w:rsidR="003B580B" w:rsidRPr="00DB28D0">
        <w:rPr>
          <w:rFonts w:ascii="Arial" w:hAnsi="Arial" w:cs="Arial"/>
        </w:rPr>
        <w:t xml:space="preserve">, </w:t>
      </w:r>
      <w:r w:rsidR="00DB28D0">
        <w:rPr>
          <w:rFonts w:ascii="Arial" w:hAnsi="Arial" w:cs="Arial"/>
        </w:rPr>
        <w:t xml:space="preserve">Darlene Williams, Helen </w:t>
      </w:r>
      <w:proofErr w:type="spellStart"/>
      <w:r w:rsidR="00DB28D0">
        <w:rPr>
          <w:rFonts w:ascii="Arial" w:hAnsi="Arial" w:cs="Arial"/>
        </w:rPr>
        <w:t>Schlessinger</w:t>
      </w:r>
      <w:proofErr w:type="spellEnd"/>
      <w:r w:rsidR="00B305B7" w:rsidRPr="00DB28D0">
        <w:rPr>
          <w:rFonts w:ascii="Arial" w:hAnsi="Arial" w:cs="Arial"/>
        </w:rPr>
        <w:t xml:space="preserve"> (</w:t>
      </w:r>
      <w:r w:rsidR="00BB7A05" w:rsidRPr="00DB28D0">
        <w:rPr>
          <w:rFonts w:ascii="Arial" w:hAnsi="Arial" w:cs="Arial"/>
        </w:rPr>
        <w:t>Waiver Specialists</w:t>
      </w:r>
      <w:r w:rsidR="003B580B" w:rsidRPr="00DB28D0">
        <w:rPr>
          <w:rFonts w:ascii="Arial" w:hAnsi="Arial" w:cs="Arial"/>
        </w:rPr>
        <w:t xml:space="preserve">) </w:t>
      </w:r>
      <w:r w:rsidR="00F95170" w:rsidRPr="00DB28D0">
        <w:rPr>
          <w:rFonts w:ascii="Arial" w:hAnsi="Arial" w:cs="Arial"/>
        </w:rPr>
        <w:t xml:space="preserve">and </w:t>
      </w:r>
      <w:proofErr w:type="spellStart"/>
      <w:r w:rsidR="00F95170" w:rsidRPr="00DB28D0">
        <w:rPr>
          <w:rFonts w:ascii="Arial" w:hAnsi="Arial" w:cs="Arial"/>
        </w:rPr>
        <w:t>DeAnna</w:t>
      </w:r>
      <w:proofErr w:type="spellEnd"/>
      <w:r w:rsidR="00F95170" w:rsidRPr="00DB28D0">
        <w:rPr>
          <w:rFonts w:ascii="Arial" w:hAnsi="Arial" w:cs="Arial"/>
        </w:rPr>
        <w:t xml:space="preserve"> Doherty, Exe. Director </w:t>
      </w:r>
    </w:p>
    <w:p w:rsidR="002F7A7C" w:rsidRPr="00DB28D0" w:rsidRDefault="002F7A7C" w:rsidP="002F7A7C">
      <w:pPr>
        <w:pStyle w:val="ListParagraph"/>
        <w:ind w:left="1080"/>
        <w:rPr>
          <w:rFonts w:ascii="Arial" w:hAnsi="Arial" w:cs="Arial"/>
        </w:rPr>
      </w:pPr>
      <w:r w:rsidRPr="00DB28D0">
        <w:rPr>
          <w:rFonts w:ascii="Arial" w:hAnsi="Arial" w:cs="Arial"/>
        </w:rPr>
        <w:t xml:space="preserve">Waiver goals were set to more effectively and efficiently complete intakes, meet filing requirements </w:t>
      </w:r>
      <w:r w:rsidR="00CB386D" w:rsidRPr="00DB28D0">
        <w:rPr>
          <w:rFonts w:ascii="Arial" w:hAnsi="Arial" w:cs="Arial"/>
        </w:rPr>
        <w:t xml:space="preserve">and to promote the services that </w:t>
      </w:r>
      <w:r w:rsidRPr="00DB28D0">
        <w:rPr>
          <w:rFonts w:ascii="Arial" w:hAnsi="Arial" w:cs="Arial"/>
        </w:rPr>
        <w:t xml:space="preserve">Advantages </w:t>
      </w:r>
      <w:r w:rsidR="00CB386D" w:rsidRPr="00DB28D0">
        <w:rPr>
          <w:rFonts w:ascii="Arial" w:hAnsi="Arial" w:cs="Arial"/>
        </w:rPr>
        <w:t xml:space="preserve">provides. </w:t>
      </w:r>
    </w:p>
    <w:p w:rsidR="00CB386D" w:rsidRPr="00DB28D0" w:rsidRDefault="00CB386D" w:rsidP="002F7A7C">
      <w:pPr>
        <w:pStyle w:val="ListParagraph"/>
        <w:ind w:left="1080"/>
        <w:rPr>
          <w:rFonts w:ascii="Arial" w:hAnsi="Arial" w:cs="Arial"/>
        </w:rPr>
      </w:pPr>
    </w:p>
    <w:p w:rsidR="0045726E" w:rsidRDefault="00CB386D" w:rsidP="001A1900">
      <w:pPr>
        <w:pStyle w:val="ListParagraph"/>
        <w:ind w:left="1080"/>
        <w:rPr>
          <w:rFonts w:ascii="Arial" w:hAnsi="Arial" w:cs="Arial"/>
        </w:rPr>
      </w:pPr>
      <w:r w:rsidRPr="00AB646C">
        <w:rPr>
          <w:rFonts w:ascii="Arial" w:hAnsi="Arial" w:cs="Arial"/>
          <w:b/>
        </w:rPr>
        <w:t>Effectiveness</w:t>
      </w:r>
      <w:r w:rsidR="00081132" w:rsidRPr="00AB646C">
        <w:rPr>
          <w:rFonts w:ascii="Arial" w:hAnsi="Arial" w:cs="Arial"/>
        </w:rPr>
        <w:t>, FY</w:t>
      </w:r>
      <w:r w:rsidR="00F07DE8" w:rsidRPr="00AB646C">
        <w:rPr>
          <w:rFonts w:ascii="Arial" w:hAnsi="Arial" w:cs="Arial"/>
        </w:rPr>
        <w:t xml:space="preserve"> </w:t>
      </w:r>
      <w:r w:rsidR="00CD3411" w:rsidRPr="00AB646C">
        <w:rPr>
          <w:rFonts w:ascii="Arial" w:hAnsi="Arial" w:cs="Arial"/>
        </w:rPr>
        <w:t>2</w:t>
      </w:r>
      <w:r w:rsidR="00BE6955">
        <w:rPr>
          <w:rFonts w:ascii="Arial" w:hAnsi="Arial" w:cs="Arial"/>
        </w:rPr>
        <w:t>6</w:t>
      </w:r>
      <w:r w:rsidR="00081132" w:rsidRPr="00AB646C">
        <w:rPr>
          <w:rFonts w:ascii="Arial" w:hAnsi="Arial" w:cs="Arial"/>
        </w:rPr>
        <w:t xml:space="preserve"> goal</w:t>
      </w:r>
      <w:r w:rsidR="000F2208" w:rsidRPr="00AB646C">
        <w:rPr>
          <w:rFonts w:ascii="Arial" w:hAnsi="Arial" w:cs="Arial"/>
        </w:rPr>
        <w:t xml:space="preserve"> is </w:t>
      </w:r>
      <w:r w:rsidRPr="00AB646C">
        <w:rPr>
          <w:rFonts w:ascii="Arial" w:hAnsi="Arial" w:cs="Arial"/>
        </w:rPr>
        <w:t>as follows:</w:t>
      </w:r>
    </w:p>
    <w:p w:rsidR="00DB28D0" w:rsidRPr="00DB28D0" w:rsidRDefault="00DB28D0" w:rsidP="001A1900">
      <w:pPr>
        <w:pStyle w:val="ListParagraph"/>
        <w:ind w:left="1080"/>
        <w:rPr>
          <w:rFonts w:ascii="Arial" w:hAnsi="Arial" w:cs="Arial"/>
        </w:rPr>
      </w:pPr>
    </w:p>
    <w:p w:rsidR="001A1900" w:rsidRPr="007A5F6E" w:rsidRDefault="00DB28D0" w:rsidP="001A1900">
      <w:pPr>
        <w:pStyle w:val="ListParagraph"/>
        <w:ind w:left="1080"/>
        <w:rPr>
          <w:rFonts w:ascii="Arial" w:hAnsi="Arial" w:cs="Arial"/>
          <w:color w:val="000000"/>
        </w:rPr>
      </w:pPr>
      <w:r w:rsidRPr="007A5F6E">
        <w:rPr>
          <w:rFonts w:ascii="Arial" w:hAnsi="Arial" w:cs="Arial"/>
          <w:color w:val="000000"/>
        </w:rPr>
        <w:t xml:space="preserve">a. </w:t>
      </w:r>
      <w:r w:rsidR="001A1900" w:rsidRPr="007A5F6E">
        <w:rPr>
          <w:rFonts w:ascii="Arial" w:hAnsi="Arial" w:cs="Arial"/>
          <w:color w:val="000000"/>
        </w:rPr>
        <w:t>Increased Use of Technology</w:t>
      </w:r>
      <w:r w:rsidRPr="007A5F6E">
        <w:rPr>
          <w:rFonts w:ascii="Arial" w:hAnsi="Arial" w:cs="Arial"/>
          <w:color w:val="000000"/>
        </w:rPr>
        <w:t xml:space="preserve">, 5 clients will gain a technology skill </w:t>
      </w:r>
    </w:p>
    <w:p w:rsidR="00DB28D0" w:rsidRPr="0008088E" w:rsidRDefault="00DB28D0" w:rsidP="001A1900">
      <w:pPr>
        <w:pStyle w:val="ListParagraph"/>
        <w:ind w:left="1080"/>
        <w:rPr>
          <w:rFonts w:ascii="Arial" w:hAnsi="Arial" w:cs="Arial"/>
        </w:rPr>
      </w:pPr>
      <w:r w:rsidRPr="007A5F6E">
        <w:rPr>
          <w:rFonts w:ascii="Arial" w:hAnsi="Arial" w:cs="Arial"/>
        </w:rPr>
        <w:t>-</w:t>
      </w:r>
      <w:r w:rsidR="007A5F6E" w:rsidRPr="007A5F6E">
        <w:rPr>
          <w:rFonts w:ascii="Arial" w:hAnsi="Arial" w:cs="Arial"/>
        </w:rPr>
        <w:t>Met this quarter with 5 clients mastering a technology skill</w:t>
      </w:r>
    </w:p>
    <w:p w:rsidR="00CB386D" w:rsidRDefault="00CD0C55" w:rsidP="00DB28D0">
      <w:pPr>
        <w:spacing w:after="0" w:line="240" w:lineRule="auto"/>
        <w:rPr>
          <w:rFonts w:ascii="Arial" w:hAnsi="Arial" w:cs="Arial"/>
        </w:rPr>
      </w:pPr>
      <w:r w:rsidRPr="0008088E">
        <w:rPr>
          <w:rFonts w:ascii="Arial" w:hAnsi="Arial" w:cs="Arial"/>
        </w:rPr>
        <w:t xml:space="preserve">                  </w:t>
      </w:r>
      <w:r w:rsidR="00CB386D" w:rsidRPr="0008088E">
        <w:rPr>
          <w:rFonts w:ascii="Arial" w:hAnsi="Arial" w:cs="Arial"/>
          <w:b/>
        </w:rPr>
        <w:t>Efficiency</w:t>
      </w:r>
      <w:r w:rsidR="00081132" w:rsidRPr="0008088E">
        <w:rPr>
          <w:rFonts w:ascii="Arial" w:hAnsi="Arial" w:cs="Arial"/>
        </w:rPr>
        <w:t>, FY</w:t>
      </w:r>
      <w:r w:rsidR="00F07DE8" w:rsidRPr="0008088E">
        <w:rPr>
          <w:rFonts w:ascii="Arial" w:hAnsi="Arial" w:cs="Arial"/>
        </w:rPr>
        <w:t xml:space="preserve"> </w:t>
      </w:r>
      <w:r w:rsidR="00CD3411" w:rsidRPr="0008088E">
        <w:rPr>
          <w:rFonts w:ascii="Arial" w:hAnsi="Arial" w:cs="Arial"/>
        </w:rPr>
        <w:t>2</w:t>
      </w:r>
      <w:r w:rsidR="00BE6955">
        <w:rPr>
          <w:rFonts w:ascii="Arial" w:hAnsi="Arial" w:cs="Arial"/>
        </w:rPr>
        <w:t>6</w:t>
      </w:r>
      <w:r w:rsidR="00FD3695" w:rsidRPr="0008088E">
        <w:rPr>
          <w:rFonts w:ascii="Arial" w:hAnsi="Arial" w:cs="Arial"/>
        </w:rPr>
        <w:t xml:space="preserve"> </w:t>
      </w:r>
      <w:r w:rsidR="00081132" w:rsidRPr="0008088E">
        <w:rPr>
          <w:rFonts w:ascii="Arial" w:hAnsi="Arial" w:cs="Arial"/>
        </w:rPr>
        <w:t>goal is</w:t>
      </w:r>
      <w:r w:rsidR="00FD3695" w:rsidRPr="0008088E">
        <w:rPr>
          <w:rFonts w:ascii="Arial" w:hAnsi="Arial" w:cs="Arial"/>
        </w:rPr>
        <w:t xml:space="preserve"> </w:t>
      </w:r>
      <w:r w:rsidR="00CB386D" w:rsidRPr="0008088E">
        <w:rPr>
          <w:rFonts w:ascii="Arial" w:hAnsi="Arial" w:cs="Arial"/>
        </w:rPr>
        <w:t>as follows:</w:t>
      </w:r>
    </w:p>
    <w:p w:rsidR="00DB28D0" w:rsidRPr="00DB28D0" w:rsidRDefault="00DB28D0" w:rsidP="00DB28D0">
      <w:pPr>
        <w:spacing w:after="0" w:line="240" w:lineRule="auto"/>
        <w:rPr>
          <w:rFonts w:ascii="Arial" w:hAnsi="Arial" w:cs="Arial"/>
        </w:rPr>
      </w:pPr>
    </w:p>
    <w:p w:rsidR="00DB28D0" w:rsidRPr="00DB28D0" w:rsidRDefault="001A1900" w:rsidP="00DB28D0">
      <w:pPr>
        <w:ind w:left="1080"/>
        <w:rPr>
          <w:rFonts w:ascii="Arial" w:hAnsi="Arial" w:cs="Arial"/>
          <w:color w:val="000000"/>
        </w:rPr>
      </w:pPr>
      <w:r w:rsidRPr="00DB28D0">
        <w:rPr>
          <w:rFonts w:ascii="Arial" w:hAnsi="Arial" w:cs="Arial"/>
          <w:color w:val="000000"/>
        </w:rPr>
        <w:t>New clients will begin supportive living services</w:t>
      </w:r>
      <w:r w:rsidR="00DB28D0">
        <w:rPr>
          <w:rFonts w:ascii="Arial" w:hAnsi="Arial" w:cs="Arial"/>
          <w:color w:val="000000"/>
        </w:rPr>
        <w:t xml:space="preserve"> within 60 days of completed referral                                                         -</w:t>
      </w:r>
      <w:r w:rsidR="00AF4FF9">
        <w:rPr>
          <w:rFonts w:ascii="Arial" w:hAnsi="Arial" w:cs="Arial"/>
          <w:color w:val="000000"/>
        </w:rPr>
        <w:t xml:space="preserve">Not met, 1 referral in March, client is a minor (4 years old) mom wanted to review all service options before proceeding, so a delay in requesting/starting services is due to mom’s request. </w:t>
      </w:r>
    </w:p>
    <w:p w:rsidR="00CB386D" w:rsidRPr="00DB28D0" w:rsidRDefault="00CB386D" w:rsidP="00CB386D">
      <w:pPr>
        <w:ind w:left="1080"/>
        <w:rPr>
          <w:rFonts w:ascii="Arial" w:hAnsi="Arial" w:cs="Arial"/>
        </w:rPr>
      </w:pPr>
      <w:r w:rsidRPr="00DB28D0">
        <w:rPr>
          <w:rFonts w:ascii="Arial" w:hAnsi="Arial" w:cs="Arial"/>
          <w:b/>
        </w:rPr>
        <w:t>Access</w:t>
      </w:r>
      <w:r w:rsidRPr="00DB28D0">
        <w:rPr>
          <w:rFonts w:ascii="Arial" w:hAnsi="Arial" w:cs="Arial"/>
        </w:rPr>
        <w:t>,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00081132" w:rsidRPr="00DB28D0">
        <w:rPr>
          <w:rFonts w:ascii="Arial" w:hAnsi="Arial" w:cs="Arial"/>
        </w:rPr>
        <w:t xml:space="preserve"> </w:t>
      </w:r>
      <w:r w:rsidR="003B4953" w:rsidRPr="00DB28D0">
        <w:rPr>
          <w:rFonts w:ascii="Arial" w:hAnsi="Arial" w:cs="Arial"/>
        </w:rPr>
        <w:t xml:space="preserve">goal </w:t>
      </w:r>
      <w:r w:rsidR="00FD3695" w:rsidRPr="00DB28D0">
        <w:rPr>
          <w:rFonts w:ascii="Arial" w:hAnsi="Arial" w:cs="Arial"/>
        </w:rPr>
        <w:t xml:space="preserve">is </w:t>
      </w:r>
      <w:r w:rsidR="003B4953" w:rsidRPr="00DB28D0">
        <w:rPr>
          <w:rFonts w:ascii="Arial" w:hAnsi="Arial" w:cs="Arial"/>
        </w:rPr>
        <w:t>as follows:</w:t>
      </w:r>
    </w:p>
    <w:p w:rsidR="00DB28D0" w:rsidRPr="00DB28D0" w:rsidRDefault="00DB28D0" w:rsidP="00DB28D0">
      <w:pPr>
        <w:ind w:left="1080"/>
        <w:rPr>
          <w:rFonts w:ascii="Arial" w:hAnsi="Arial" w:cs="Arial"/>
          <w:color w:val="000000"/>
        </w:rPr>
      </w:pPr>
      <w:r>
        <w:rPr>
          <w:rFonts w:ascii="Arial" w:hAnsi="Arial" w:cs="Arial"/>
          <w:color w:val="000000"/>
        </w:rPr>
        <w:t>90% of s</w:t>
      </w:r>
      <w:r w:rsidR="001A1900" w:rsidRPr="00DB28D0">
        <w:rPr>
          <w:rFonts w:ascii="Arial" w:hAnsi="Arial" w:cs="Arial"/>
          <w:color w:val="000000"/>
        </w:rPr>
        <w:t>ervice authorizations will be issued within 45 days of completed referra</w:t>
      </w:r>
      <w:r>
        <w:rPr>
          <w:rFonts w:ascii="Arial" w:hAnsi="Arial" w:cs="Arial"/>
          <w:color w:val="000000"/>
        </w:rPr>
        <w:t>l        -</w:t>
      </w:r>
      <w:r w:rsidR="00AF4FF9">
        <w:rPr>
          <w:rFonts w:ascii="Arial" w:hAnsi="Arial" w:cs="Arial"/>
          <w:color w:val="000000"/>
        </w:rPr>
        <w:t xml:space="preserve">Not met, 1 service auth not issued within 45 days due to parent delay as explained above. </w:t>
      </w:r>
      <w:r w:rsidR="00BE6955">
        <w:rPr>
          <w:rFonts w:ascii="Arial" w:hAnsi="Arial" w:cs="Arial"/>
          <w:color w:val="000000"/>
        </w:rPr>
        <w:t xml:space="preserve"> </w:t>
      </w:r>
    </w:p>
    <w:p w:rsidR="00FD3695" w:rsidRPr="00DB28D0" w:rsidRDefault="00FD3695" w:rsidP="00FD3695">
      <w:pPr>
        <w:ind w:firstLine="720"/>
        <w:rPr>
          <w:rFonts w:ascii="Arial" w:hAnsi="Arial" w:cs="Arial"/>
        </w:rPr>
      </w:pPr>
      <w:r w:rsidRPr="00DB28D0">
        <w:rPr>
          <w:rFonts w:ascii="Arial" w:hAnsi="Arial" w:cs="Arial"/>
          <w:b/>
        </w:rPr>
        <w:t xml:space="preserve">       </w:t>
      </w:r>
      <w:r w:rsidRPr="00C33299">
        <w:rPr>
          <w:rFonts w:ascii="Arial" w:hAnsi="Arial" w:cs="Arial"/>
          <w:b/>
        </w:rPr>
        <w:t>Satisfaction</w:t>
      </w:r>
      <w:r w:rsidR="00081132" w:rsidRPr="00C33299">
        <w:rPr>
          <w:rFonts w:ascii="Arial" w:hAnsi="Arial" w:cs="Arial"/>
        </w:rPr>
        <w:t>,</w:t>
      </w:r>
      <w:r w:rsidR="00081132" w:rsidRPr="00DB28D0">
        <w:rPr>
          <w:rFonts w:ascii="Arial" w:hAnsi="Arial" w:cs="Arial"/>
        </w:rPr>
        <w:t xml:space="preserve">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Pr="00DB28D0">
        <w:rPr>
          <w:rFonts w:ascii="Arial" w:hAnsi="Arial" w:cs="Arial"/>
        </w:rPr>
        <w:t xml:space="preserve"> goal is as follows:</w:t>
      </w:r>
    </w:p>
    <w:p w:rsidR="001A1900" w:rsidRDefault="00CC2EDC" w:rsidP="00CC2EDC">
      <w:pPr>
        <w:ind w:firstLine="720"/>
        <w:rPr>
          <w:rFonts w:ascii="Arial" w:hAnsi="Arial" w:cs="Arial"/>
          <w:color w:val="000000"/>
        </w:rPr>
      </w:pPr>
      <w:r>
        <w:rPr>
          <w:rFonts w:ascii="Arial" w:hAnsi="Arial" w:cs="Arial"/>
          <w:color w:val="000000"/>
        </w:rPr>
        <w:t xml:space="preserve">       </w:t>
      </w:r>
      <w:r w:rsidR="00F442B6">
        <w:rPr>
          <w:rFonts w:ascii="Arial" w:hAnsi="Arial" w:cs="Arial"/>
          <w:color w:val="000000"/>
        </w:rPr>
        <w:t>Waiver clients indicate satisfaction in getting to go to places of their choosing</w:t>
      </w:r>
    </w:p>
    <w:p w:rsidR="00CC2EDC" w:rsidRPr="00DB28D0" w:rsidRDefault="00CC2EDC" w:rsidP="00CC2EDC">
      <w:pPr>
        <w:ind w:firstLine="720"/>
        <w:rPr>
          <w:rFonts w:ascii="Arial" w:hAnsi="Arial" w:cs="Arial"/>
        </w:rPr>
      </w:pPr>
      <w:r>
        <w:rPr>
          <w:rFonts w:ascii="Arial" w:hAnsi="Arial" w:cs="Arial"/>
        </w:rPr>
        <w:t xml:space="preserve">       -</w:t>
      </w:r>
      <w:r w:rsidR="00C01AE3">
        <w:rPr>
          <w:rFonts w:ascii="Arial" w:hAnsi="Arial" w:cs="Arial"/>
        </w:rPr>
        <w:t xml:space="preserve">Met with 90% </w:t>
      </w:r>
      <w:r w:rsidR="00C33299">
        <w:rPr>
          <w:rFonts w:ascii="Arial" w:hAnsi="Arial" w:cs="Arial"/>
        </w:rPr>
        <w:t xml:space="preserve">of clients indicating satisfaction with going places of their choosing. </w:t>
      </w:r>
      <w:r w:rsidR="00D51CB8">
        <w:rPr>
          <w:rFonts w:ascii="Arial" w:hAnsi="Arial" w:cs="Arial"/>
        </w:rPr>
        <w:t xml:space="preserve"> </w:t>
      </w:r>
    </w:p>
    <w:p w:rsidR="003B580B" w:rsidRPr="00DB28D0" w:rsidRDefault="003B580B" w:rsidP="001A1900">
      <w:pPr>
        <w:rPr>
          <w:rFonts w:ascii="Arial" w:hAnsi="Arial" w:cs="Arial"/>
        </w:rPr>
      </w:pPr>
      <w:r w:rsidRPr="00DB28D0">
        <w:rPr>
          <w:rFonts w:ascii="Arial" w:hAnsi="Arial" w:cs="Arial"/>
        </w:rPr>
        <w:tab/>
      </w:r>
    </w:p>
    <w:p w:rsidR="008D241B" w:rsidRPr="00DB28D0" w:rsidRDefault="003B4953" w:rsidP="00183090">
      <w:pPr>
        <w:rPr>
          <w:rFonts w:ascii="Arial" w:hAnsi="Arial" w:cs="Arial"/>
        </w:rPr>
      </w:pPr>
      <w:r w:rsidRPr="00DB28D0">
        <w:rPr>
          <w:rFonts w:ascii="Arial" w:hAnsi="Arial" w:cs="Arial"/>
        </w:rPr>
        <w:br w:type="page"/>
      </w:r>
    </w:p>
    <w:p w:rsidR="0079298B" w:rsidRDefault="008D241B" w:rsidP="00276680">
      <w:pPr>
        <w:pStyle w:val="ListParagraph"/>
        <w:numPr>
          <w:ilvl w:val="0"/>
          <w:numId w:val="2"/>
        </w:numPr>
        <w:spacing w:after="0" w:line="240" w:lineRule="auto"/>
        <w:rPr>
          <w:rFonts w:ascii="Arial" w:hAnsi="Arial" w:cs="Arial"/>
          <w:b/>
          <w:i/>
        </w:rPr>
      </w:pPr>
      <w:r w:rsidRPr="00F94385">
        <w:rPr>
          <w:rFonts w:ascii="Arial" w:hAnsi="Arial" w:cs="Arial"/>
          <w:b/>
          <w:i/>
        </w:rPr>
        <w:lastRenderedPageBreak/>
        <w:t>Discovery Skills Center</w:t>
      </w:r>
    </w:p>
    <w:p w:rsidR="00BC5790" w:rsidRPr="00F94385" w:rsidRDefault="00BC5790" w:rsidP="00BC5790">
      <w:pPr>
        <w:pStyle w:val="ListParagraph"/>
        <w:spacing w:after="0" w:line="240" w:lineRule="auto"/>
        <w:ind w:left="990"/>
        <w:rPr>
          <w:rFonts w:ascii="Arial" w:hAnsi="Arial" w:cs="Arial"/>
          <w:b/>
          <w:i/>
        </w:rPr>
      </w:pPr>
    </w:p>
    <w:p w:rsidR="008D241B" w:rsidRPr="00DB28D0" w:rsidRDefault="008D241B" w:rsidP="008D241B">
      <w:pPr>
        <w:pStyle w:val="ListParagraph"/>
        <w:spacing w:after="0" w:line="240" w:lineRule="auto"/>
        <w:ind w:left="1080"/>
        <w:rPr>
          <w:rFonts w:ascii="Arial" w:hAnsi="Arial" w:cs="Arial"/>
        </w:rPr>
      </w:pPr>
      <w:r w:rsidRPr="00F442B6">
        <w:rPr>
          <w:rFonts w:ascii="Arial" w:hAnsi="Arial" w:cs="Arial"/>
          <w:u w:val="single"/>
        </w:rPr>
        <w:t>Person Responsible:</w:t>
      </w:r>
      <w:r w:rsidRPr="00DB28D0">
        <w:rPr>
          <w:rFonts w:ascii="Arial" w:hAnsi="Arial" w:cs="Arial"/>
        </w:rPr>
        <w:t xml:space="preserve">  </w:t>
      </w:r>
      <w:r w:rsidR="00F47247" w:rsidRPr="00DB28D0">
        <w:rPr>
          <w:rFonts w:ascii="Arial" w:hAnsi="Arial" w:cs="Arial"/>
        </w:rPr>
        <w:t>Neal Doherty</w:t>
      </w:r>
      <w:r w:rsidRPr="00DB28D0">
        <w:rPr>
          <w:rFonts w:ascii="Arial" w:hAnsi="Arial" w:cs="Arial"/>
        </w:rPr>
        <w:t xml:space="preserve"> </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Goals were set for Discovery Skills Center to increase the impact that our adult develo</w:t>
      </w:r>
      <w:r w:rsidR="00B85A67" w:rsidRPr="00DB28D0">
        <w:rPr>
          <w:rFonts w:ascii="Arial" w:hAnsi="Arial" w:cs="Arial"/>
        </w:rPr>
        <w:t xml:space="preserve">pment program has for staff, </w:t>
      </w:r>
      <w:r w:rsidRPr="00DB28D0">
        <w:rPr>
          <w:rFonts w:ascii="Arial" w:hAnsi="Arial" w:cs="Arial"/>
        </w:rPr>
        <w:t>consumers</w:t>
      </w:r>
      <w:r w:rsidR="00B85A67" w:rsidRPr="00DB28D0">
        <w:rPr>
          <w:rFonts w:ascii="Arial" w:hAnsi="Arial" w:cs="Arial"/>
        </w:rPr>
        <w:t>, and the community</w:t>
      </w:r>
      <w:r w:rsidRPr="00DB28D0">
        <w:rPr>
          <w:rFonts w:ascii="Arial" w:hAnsi="Arial" w:cs="Arial"/>
        </w:rPr>
        <w:t>.</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 xml:space="preserve"> </w:t>
      </w:r>
    </w:p>
    <w:p w:rsidR="00966B9F" w:rsidRDefault="00966B9F" w:rsidP="008D241B">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A92008" w:rsidRPr="00DB28D0">
        <w:rPr>
          <w:rFonts w:ascii="Arial" w:hAnsi="Arial" w:cs="Arial"/>
        </w:rPr>
        <w:t>FY</w:t>
      </w:r>
      <w:r w:rsidR="00CD3411" w:rsidRPr="00DB28D0">
        <w:rPr>
          <w:rFonts w:ascii="Arial" w:hAnsi="Arial" w:cs="Arial"/>
        </w:rPr>
        <w:t>2</w:t>
      </w:r>
      <w:r w:rsidR="00BE6955">
        <w:rPr>
          <w:rFonts w:ascii="Arial" w:hAnsi="Arial" w:cs="Arial"/>
        </w:rPr>
        <w:t>6</w:t>
      </w:r>
      <w:r w:rsidR="00C373EE" w:rsidRPr="00DB28D0">
        <w:rPr>
          <w:rFonts w:ascii="Arial" w:hAnsi="Arial" w:cs="Arial"/>
        </w:rPr>
        <w:t xml:space="preserve"> </w:t>
      </w:r>
      <w:r w:rsidR="00A92008" w:rsidRPr="00DB28D0">
        <w:rPr>
          <w:rFonts w:ascii="Arial" w:hAnsi="Arial" w:cs="Arial"/>
        </w:rPr>
        <w:t>goals</w:t>
      </w:r>
      <w:r w:rsidR="006E3018" w:rsidRPr="00DB28D0">
        <w:rPr>
          <w:rFonts w:ascii="Arial" w:hAnsi="Arial" w:cs="Arial"/>
        </w:rPr>
        <w:t xml:space="preserve"> </w:t>
      </w:r>
      <w:r w:rsidR="00973CCB" w:rsidRPr="00DB28D0">
        <w:rPr>
          <w:rFonts w:ascii="Arial" w:hAnsi="Arial" w:cs="Arial"/>
        </w:rPr>
        <w:t>are</w:t>
      </w:r>
      <w:r w:rsidRPr="00DB28D0">
        <w:rPr>
          <w:rFonts w:ascii="Arial" w:hAnsi="Arial" w:cs="Arial"/>
        </w:rPr>
        <w:t xml:space="preserve"> as follows:</w:t>
      </w:r>
    </w:p>
    <w:p w:rsidR="00F442B6" w:rsidRPr="00DB28D0" w:rsidRDefault="00F442B6" w:rsidP="008D241B">
      <w:pPr>
        <w:pStyle w:val="ListParagraph"/>
        <w:spacing w:after="0" w:line="240" w:lineRule="auto"/>
        <w:ind w:left="1080"/>
        <w:rPr>
          <w:rFonts w:ascii="Arial" w:hAnsi="Arial" w:cs="Arial"/>
        </w:rPr>
      </w:pPr>
    </w:p>
    <w:p w:rsidR="001A1900" w:rsidRPr="00DF4037" w:rsidRDefault="00F442B6"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75% of c</w:t>
      </w:r>
      <w:r w:rsidR="001A1900" w:rsidRPr="00DF4037">
        <w:rPr>
          <w:rFonts w:ascii="Arial" w:eastAsia="Times New Roman" w:hAnsi="Arial" w:cs="Arial"/>
          <w:color w:val="000000"/>
        </w:rPr>
        <w:t>lients will master goal</w:t>
      </w:r>
      <w:r w:rsidR="000F2208" w:rsidRPr="00DF4037">
        <w:rPr>
          <w:rFonts w:ascii="Arial" w:eastAsia="Times New Roman" w:hAnsi="Arial" w:cs="Arial"/>
          <w:color w:val="000000"/>
        </w:rPr>
        <w:t>(s</w:t>
      </w:r>
      <w:r w:rsidRPr="00DF4037">
        <w:rPr>
          <w:rFonts w:ascii="Arial" w:eastAsia="Times New Roman" w:hAnsi="Arial" w:cs="Arial"/>
          <w:color w:val="000000"/>
        </w:rPr>
        <w:t>)</w:t>
      </w:r>
      <w:r w:rsidR="001A1900" w:rsidRPr="00DF4037">
        <w:rPr>
          <w:rFonts w:ascii="Arial" w:eastAsia="Times New Roman" w:hAnsi="Arial" w:cs="Arial"/>
          <w:color w:val="000000"/>
        </w:rPr>
        <w:t xml:space="preserve"> set forth in their ITP</w:t>
      </w:r>
    </w:p>
    <w:p w:rsidR="00F442B6" w:rsidRPr="00F442B6" w:rsidRDefault="00F442B6" w:rsidP="00F442B6">
      <w:pPr>
        <w:pStyle w:val="ListParagraph"/>
        <w:spacing w:after="0" w:line="240" w:lineRule="auto"/>
        <w:ind w:left="1440"/>
        <w:rPr>
          <w:rFonts w:ascii="Arial" w:eastAsia="Times New Roman" w:hAnsi="Arial" w:cs="Arial"/>
        </w:rPr>
      </w:pPr>
      <w:r w:rsidRPr="00DF4037">
        <w:rPr>
          <w:rFonts w:ascii="Arial" w:eastAsia="Times New Roman" w:hAnsi="Arial" w:cs="Arial"/>
        </w:rPr>
        <w:t>-</w:t>
      </w:r>
      <w:r w:rsidR="00687697" w:rsidRPr="00DF4037">
        <w:rPr>
          <w:rFonts w:ascii="Arial" w:eastAsia="Times New Roman" w:hAnsi="Arial" w:cs="Arial"/>
        </w:rPr>
        <w:t>M</w:t>
      </w:r>
      <w:r w:rsidRPr="00DF4037">
        <w:rPr>
          <w:rFonts w:ascii="Arial" w:eastAsia="Times New Roman" w:hAnsi="Arial" w:cs="Arial"/>
        </w:rPr>
        <w:t xml:space="preserve">et, </w:t>
      </w:r>
      <w:r w:rsidR="00687697" w:rsidRPr="00DF4037">
        <w:rPr>
          <w:rFonts w:ascii="Arial" w:eastAsia="Times New Roman" w:hAnsi="Arial" w:cs="Arial"/>
        </w:rPr>
        <w:t>8</w:t>
      </w:r>
      <w:r w:rsidR="00B607BC">
        <w:rPr>
          <w:rFonts w:ascii="Arial" w:eastAsia="Times New Roman" w:hAnsi="Arial" w:cs="Arial"/>
        </w:rPr>
        <w:t>2.5</w:t>
      </w:r>
      <w:r w:rsidRPr="00DF4037">
        <w:rPr>
          <w:rFonts w:ascii="Arial" w:eastAsia="Times New Roman" w:hAnsi="Arial" w:cs="Arial"/>
        </w:rPr>
        <w:t>%</w:t>
      </w:r>
      <w:r w:rsidR="00DF4037" w:rsidRPr="00DF4037">
        <w:rPr>
          <w:rFonts w:ascii="Arial" w:eastAsia="Times New Roman" w:hAnsi="Arial" w:cs="Arial"/>
        </w:rPr>
        <w:t xml:space="preserve"> (5</w:t>
      </w:r>
      <w:r w:rsidR="005F74B7">
        <w:rPr>
          <w:rFonts w:ascii="Arial" w:eastAsia="Times New Roman" w:hAnsi="Arial" w:cs="Arial"/>
        </w:rPr>
        <w:t>2</w:t>
      </w:r>
      <w:r w:rsidR="00DF4037" w:rsidRPr="00DF4037">
        <w:rPr>
          <w:rFonts w:ascii="Arial" w:eastAsia="Times New Roman" w:hAnsi="Arial" w:cs="Arial"/>
        </w:rPr>
        <w:t>/6</w:t>
      </w:r>
      <w:r w:rsidR="005F74B7">
        <w:rPr>
          <w:rFonts w:ascii="Arial" w:eastAsia="Times New Roman" w:hAnsi="Arial" w:cs="Arial"/>
        </w:rPr>
        <w:t>3</w:t>
      </w:r>
      <w:r w:rsidR="00DF4037" w:rsidRPr="00DF4037">
        <w:rPr>
          <w:rFonts w:ascii="Arial" w:eastAsia="Times New Roman" w:hAnsi="Arial" w:cs="Arial"/>
        </w:rPr>
        <w:t xml:space="preserve">) </w:t>
      </w:r>
      <w:r w:rsidRPr="00DF4037">
        <w:rPr>
          <w:rFonts w:ascii="Arial" w:eastAsia="Times New Roman" w:hAnsi="Arial" w:cs="Arial"/>
        </w:rPr>
        <w:t>of clients mastered goal(s) for the quarter</w:t>
      </w:r>
    </w:p>
    <w:p w:rsidR="001A1900" w:rsidRPr="001A1900" w:rsidRDefault="001A1900" w:rsidP="001A1900">
      <w:pPr>
        <w:spacing w:after="240" w:line="240" w:lineRule="auto"/>
        <w:rPr>
          <w:rFonts w:ascii="Arial" w:eastAsia="Times New Roman" w:hAnsi="Arial" w:cs="Arial"/>
        </w:rPr>
      </w:pPr>
    </w:p>
    <w:p w:rsidR="001A1900" w:rsidRPr="00DF4037" w:rsidRDefault="001A1900"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Obtain grant funds </w:t>
      </w:r>
    </w:p>
    <w:p w:rsidR="001A1900" w:rsidRDefault="005F74B7" w:rsidP="00687697">
      <w:pPr>
        <w:pStyle w:val="ListParagraph"/>
        <w:spacing w:after="0" w:line="240" w:lineRule="auto"/>
        <w:ind w:left="1440"/>
        <w:rPr>
          <w:rFonts w:ascii="Arial" w:eastAsia="Times New Roman" w:hAnsi="Arial" w:cs="Arial"/>
        </w:rPr>
      </w:pPr>
      <w:r>
        <w:rPr>
          <w:rFonts w:ascii="Arial" w:eastAsia="Times New Roman" w:hAnsi="Arial" w:cs="Arial"/>
        </w:rPr>
        <w:t xml:space="preserve">-Completed Autism Foundation Grant awaiting notification of award or denial </w:t>
      </w:r>
    </w:p>
    <w:p w:rsidR="00687697" w:rsidRPr="001A1900" w:rsidRDefault="00687697" w:rsidP="00687697">
      <w:pPr>
        <w:pStyle w:val="ListParagraph"/>
        <w:spacing w:after="0" w:line="240" w:lineRule="auto"/>
        <w:ind w:left="1440"/>
        <w:rPr>
          <w:rFonts w:ascii="Arial" w:eastAsia="Times New Roman" w:hAnsi="Arial" w:cs="Arial"/>
        </w:rPr>
      </w:pPr>
    </w:p>
    <w:p w:rsidR="001A1900" w:rsidRPr="00DF4037" w:rsidRDefault="001A1900"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Refer ADDT clients to ARS </w:t>
      </w:r>
    </w:p>
    <w:p w:rsidR="000F2208" w:rsidRPr="000F2208" w:rsidRDefault="000F2208" w:rsidP="000F2208">
      <w:pPr>
        <w:pStyle w:val="ListParagraph"/>
        <w:spacing w:after="0" w:line="240" w:lineRule="auto"/>
        <w:ind w:left="1440"/>
        <w:rPr>
          <w:rFonts w:ascii="Arial" w:eastAsia="Times New Roman" w:hAnsi="Arial" w:cs="Arial"/>
        </w:rPr>
      </w:pPr>
      <w:r w:rsidRPr="00DF4037">
        <w:rPr>
          <w:rFonts w:ascii="Arial" w:eastAsia="Times New Roman" w:hAnsi="Arial" w:cs="Arial"/>
        </w:rPr>
        <w:t>-Not met, no clients referred to ARS</w:t>
      </w:r>
    </w:p>
    <w:p w:rsidR="00B10EA4" w:rsidRPr="000F2208" w:rsidRDefault="00B10EA4" w:rsidP="008D241B">
      <w:pPr>
        <w:pStyle w:val="ListParagraph"/>
        <w:spacing w:after="0" w:line="240" w:lineRule="auto"/>
        <w:ind w:left="1080"/>
        <w:rPr>
          <w:rFonts w:ascii="Arial" w:hAnsi="Arial" w:cs="Arial"/>
        </w:rPr>
      </w:pPr>
    </w:p>
    <w:p w:rsidR="00966B9F" w:rsidRDefault="000F2208" w:rsidP="000F2208">
      <w:pPr>
        <w:spacing w:after="0" w:line="240" w:lineRule="auto"/>
        <w:ind w:left="720"/>
        <w:rPr>
          <w:rFonts w:ascii="Arial" w:hAnsi="Arial" w:cs="Arial"/>
        </w:rPr>
      </w:pPr>
      <w:r w:rsidRPr="000F2208">
        <w:rPr>
          <w:rFonts w:ascii="Arial" w:hAnsi="Arial" w:cs="Arial"/>
        </w:rPr>
        <w:t xml:space="preserve">       </w:t>
      </w:r>
      <w:r w:rsidR="00966B9F" w:rsidRPr="000F2208">
        <w:rPr>
          <w:rFonts w:ascii="Arial" w:hAnsi="Arial" w:cs="Arial"/>
          <w:b/>
        </w:rPr>
        <w:t>Efficiency</w:t>
      </w:r>
      <w:r w:rsidR="00966B9F" w:rsidRPr="000F2208">
        <w:rPr>
          <w:rFonts w:ascii="Arial" w:hAnsi="Arial" w:cs="Arial"/>
        </w:rPr>
        <w:t>, FY</w:t>
      </w:r>
      <w:r w:rsidR="00CD3411" w:rsidRPr="000F2208">
        <w:rPr>
          <w:rFonts w:ascii="Arial" w:hAnsi="Arial" w:cs="Arial"/>
        </w:rPr>
        <w:t>2</w:t>
      </w:r>
      <w:r w:rsidR="00BE6955">
        <w:rPr>
          <w:rFonts w:ascii="Arial" w:hAnsi="Arial" w:cs="Arial"/>
        </w:rPr>
        <w:t>6</w:t>
      </w:r>
      <w:r w:rsidR="006E3018" w:rsidRPr="000F2208">
        <w:rPr>
          <w:rFonts w:ascii="Arial" w:hAnsi="Arial" w:cs="Arial"/>
        </w:rPr>
        <w:t xml:space="preserve"> goal</w:t>
      </w:r>
      <w:r w:rsidR="00973CCB" w:rsidRPr="000F2208">
        <w:rPr>
          <w:rFonts w:ascii="Arial" w:hAnsi="Arial" w:cs="Arial"/>
        </w:rPr>
        <w:t xml:space="preserve"> </w:t>
      </w:r>
      <w:r>
        <w:rPr>
          <w:rFonts w:ascii="Arial" w:hAnsi="Arial" w:cs="Arial"/>
        </w:rPr>
        <w:t xml:space="preserve">is </w:t>
      </w:r>
      <w:r w:rsidR="00966B9F" w:rsidRPr="000F2208">
        <w:rPr>
          <w:rFonts w:ascii="Arial" w:hAnsi="Arial" w:cs="Arial"/>
        </w:rPr>
        <w:t>as follows:</w:t>
      </w:r>
    </w:p>
    <w:p w:rsidR="000F2208" w:rsidRPr="000F2208" w:rsidRDefault="000F2208" w:rsidP="000F2208">
      <w:pPr>
        <w:spacing w:after="0" w:line="240" w:lineRule="auto"/>
        <w:ind w:left="720"/>
        <w:rPr>
          <w:rFonts w:ascii="Arial" w:hAnsi="Arial" w:cs="Arial"/>
        </w:rPr>
      </w:pPr>
    </w:p>
    <w:p w:rsidR="00966B9F" w:rsidRPr="00DF4037" w:rsidRDefault="001A1900" w:rsidP="00BE6955">
      <w:pPr>
        <w:pStyle w:val="ListParagraph"/>
        <w:numPr>
          <w:ilvl w:val="0"/>
          <w:numId w:val="23"/>
        </w:numPr>
        <w:spacing w:after="0" w:line="240" w:lineRule="auto"/>
        <w:rPr>
          <w:rFonts w:ascii="Arial" w:hAnsi="Arial" w:cs="Arial"/>
        </w:rPr>
      </w:pPr>
      <w:r w:rsidRPr="00DF4037">
        <w:rPr>
          <w:rFonts w:ascii="Arial" w:hAnsi="Arial" w:cs="Arial"/>
          <w:color w:val="000000"/>
        </w:rPr>
        <w:t>Instructors will receive training</w:t>
      </w:r>
      <w:r w:rsidR="000F2208" w:rsidRPr="00DF4037">
        <w:rPr>
          <w:rFonts w:ascii="Arial" w:hAnsi="Arial" w:cs="Arial"/>
          <w:color w:val="000000"/>
        </w:rPr>
        <w:t xml:space="preserve"> in </w:t>
      </w:r>
      <w:r w:rsidR="00BE6955" w:rsidRPr="00DF4037">
        <w:rPr>
          <w:rFonts w:ascii="Arial" w:hAnsi="Arial" w:cs="Arial"/>
          <w:color w:val="000000"/>
        </w:rPr>
        <w:t>de-escalation techniques</w:t>
      </w:r>
    </w:p>
    <w:p w:rsidR="000F2208" w:rsidRPr="00DF4037" w:rsidRDefault="000F2208" w:rsidP="000F2208">
      <w:pPr>
        <w:pStyle w:val="ListParagraph"/>
        <w:spacing w:after="0" w:line="240" w:lineRule="auto"/>
        <w:ind w:left="1440"/>
        <w:rPr>
          <w:rFonts w:ascii="Arial" w:hAnsi="Arial" w:cs="Arial"/>
        </w:rPr>
      </w:pPr>
      <w:r w:rsidRPr="00DF4037">
        <w:rPr>
          <w:rFonts w:ascii="Arial" w:hAnsi="Arial" w:cs="Arial"/>
        </w:rPr>
        <w:t>-</w:t>
      </w:r>
      <w:r w:rsidR="005F74B7">
        <w:rPr>
          <w:rFonts w:ascii="Arial" w:hAnsi="Arial" w:cs="Arial"/>
        </w:rPr>
        <w:t>Met, completed for all instructors</w:t>
      </w:r>
      <w:r w:rsidR="00687697" w:rsidRPr="00DF4037">
        <w:rPr>
          <w:rFonts w:ascii="Arial" w:hAnsi="Arial" w:cs="Arial"/>
        </w:rPr>
        <w:t xml:space="preserve">. </w:t>
      </w:r>
    </w:p>
    <w:p w:rsidR="000F2208" w:rsidRPr="00DF4037" w:rsidRDefault="000F2208" w:rsidP="000F2208">
      <w:pPr>
        <w:pStyle w:val="ListParagraph"/>
        <w:spacing w:after="0" w:line="240" w:lineRule="auto"/>
        <w:ind w:left="1440"/>
        <w:rPr>
          <w:rFonts w:ascii="Arial" w:hAnsi="Arial" w:cs="Arial"/>
        </w:rPr>
      </w:pPr>
    </w:p>
    <w:p w:rsidR="00966B9F" w:rsidRPr="00DF4037" w:rsidRDefault="00966B9F" w:rsidP="00966B9F">
      <w:pPr>
        <w:spacing w:after="0" w:line="240" w:lineRule="auto"/>
        <w:ind w:left="1080"/>
        <w:rPr>
          <w:rFonts w:ascii="Arial" w:hAnsi="Arial" w:cs="Arial"/>
        </w:rPr>
      </w:pPr>
      <w:r w:rsidRPr="00DF4037">
        <w:rPr>
          <w:rFonts w:ascii="Arial" w:hAnsi="Arial" w:cs="Arial"/>
          <w:b/>
        </w:rPr>
        <w:t>Access</w:t>
      </w:r>
      <w:r w:rsidRPr="00DF4037">
        <w:rPr>
          <w:rFonts w:ascii="Arial" w:hAnsi="Arial" w:cs="Arial"/>
        </w:rPr>
        <w:t>, FY</w:t>
      </w:r>
      <w:r w:rsidR="00CD3411" w:rsidRPr="00DF4037">
        <w:rPr>
          <w:rFonts w:ascii="Arial" w:hAnsi="Arial" w:cs="Arial"/>
        </w:rPr>
        <w:t>2</w:t>
      </w:r>
      <w:r w:rsidR="00BE6955" w:rsidRPr="00DF4037">
        <w:rPr>
          <w:rFonts w:ascii="Arial" w:hAnsi="Arial" w:cs="Arial"/>
        </w:rPr>
        <w:t>6</w:t>
      </w:r>
      <w:r w:rsidRPr="00DF4037">
        <w:rPr>
          <w:rFonts w:ascii="Arial" w:hAnsi="Arial" w:cs="Arial"/>
        </w:rPr>
        <w:t xml:space="preserve"> </w:t>
      </w:r>
      <w:r w:rsidR="006E3018" w:rsidRPr="00DF4037">
        <w:rPr>
          <w:rFonts w:ascii="Arial" w:hAnsi="Arial" w:cs="Arial"/>
        </w:rPr>
        <w:t>goal</w:t>
      </w:r>
      <w:r w:rsidR="000F2208" w:rsidRPr="00DF4037">
        <w:rPr>
          <w:rFonts w:ascii="Arial" w:hAnsi="Arial" w:cs="Arial"/>
        </w:rPr>
        <w:t xml:space="preserve"> is a</w:t>
      </w:r>
      <w:r w:rsidRPr="00DF4037">
        <w:rPr>
          <w:rFonts w:ascii="Arial" w:hAnsi="Arial" w:cs="Arial"/>
        </w:rPr>
        <w:t>s follows:</w:t>
      </w:r>
    </w:p>
    <w:p w:rsidR="000F2208" w:rsidRPr="00DF4037" w:rsidRDefault="000F2208" w:rsidP="00966B9F">
      <w:pPr>
        <w:spacing w:after="0" w:line="240" w:lineRule="auto"/>
        <w:ind w:left="1080"/>
        <w:rPr>
          <w:rFonts w:ascii="Arial" w:hAnsi="Arial" w:cs="Arial"/>
        </w:rPr>
      </w:pPr>
    </w:p>
    <w:p w:rsidR="00B10EA4" w:rsidRPr="00A21685" w:rsidRDefault="000F2208" w:rsidP="00276680">
      <w:pPr>
        <w:pStyle w:val="ListParagraph"/>
        <w:numPr>
          <w:ilvl w:val="0"/>
          <w:numId w:val="9"/>
        </w:numPr>
        <w:spacing w:after="0" w:line="240" w:lineRule="auto"/>
        <w:rPr>
          <w:rFonts w:ascii="Arial" w:hAnsi="Arial" w:cs="Arial"/>
        </w:rPr>
      </w:pPr>
      <w:r w:rsidRPr="00A21685">
        <w:rPr>
          <w:rFonts w:ascii="Arial" w:hAnsi="Arial" w:cs="Arial"/>
          <w:color w:val="000000"/>
        </w:rPr>
        <w:t xml:space="preserve">85% of </w:t>
      </w:r>
      <w:r w:rsidR="001A1900" w:rsidRPr="00A21685">
        <w:rPr>
          <w:rFonts w:ascii="Arial" w:hAnsi="Arial" w:cs="Arial"/>
          <w:color w:val="000000"/>
        </w:rPr>
        <w:t>ADDT referrals begin services within 45 days of completed referral</w:t>
      </w:r>
    </w:p>
    <w:p w:rsidR="000F2208" w:rsidRPr="000F2208" w:rsidRDefault="000F2208" w:rsidP="000F2208">
      <w:pPr>
        <w:pStyle w:val="ListParagraph"/>
        <w:spacing w:after="0" w:line="240" w:lineRule="auto"/>
        <w:ind w:left="1440"/>
        <w:rPr>
          <w:rFonts w:ascii="Arial" w:hAnsi="Arial" w:cs="Arial"/>
        </w:rPr>
      </w:pPr>
      <w:r w:rsidRPr="00A21685">
        <w:rPr>
          <w:rFonts w:ascii="Arial" w:hAnsi="Arial" w:cs="Arial"/>
        </w:rPr>
        <w:t>-</w:t>
      </w:r>
      <w:r w:rsidR="00A21685" w:rsidRPr="00A21685">
        <w:rPr>
          <w:rFonts w:ascii="Arial" w:hAnsi="Arial" w:cs="Arial"/>
        </w:rPr>
        <w:t>Met, 100% (1/1) referrals began services within 45 days</w:t>
      </w:r>
    </w:p>
    <w:p w:rsidR="00973CCB" w:rsidRPr="00DB28D0" w:rsidRDefault="00973CCB" w:rsidP="00973CCB">
      <w:pPr>
        <w:pStyle w:val="ListParagraph"/>
        <w:spacing w:after="0" w:line="240" w:lineRule="auto"/>
        <w:ind w:left="1440"/>
        <w:rPr>
          <w:rFonts w:ascii="Arial" w:hAnsi="Arial" w:cs="Arial"/>
        </w:rPr>
      </w:pPr>
    </w:p>
    <w:p w:rsidR="00973CCB" w:rsidRDefault="00973CCB" w:rsidP="00973CCB">
      <w:pPr>
        <w:spacing w:after="0" w:line="240" w:lineRule="auto"/>
        <w:ind w:left="360" w:firstLine="720"/>
        <w:rPr>
          <w:rFonts w:ascii="Arial" w:hAnsi="Arial" w:cs="Arial"/>
        </w:rPr>
      </w:pPr>
      <w:r w:rsidRPr="00CF0A60">
        <w:rPr>
          <w:rFonts w:ascii="Arial" w:hAnsi="Arial" w:cs="Arial"/>
          <w:b/>
        </w:rPr>
        <w:t xml:space="preserve">Satisfaction, </w:t>
      </w:r>
      <w:r w:rsidR="00434D95" w:rsidRPr="00CF0A60">
        <w:rPr>
          <w:rFonts w:ascii="Arial" w:hAnsi="Arial" w:cs="Arial"/>
        </w:rPr>
        <w:t>FY</w:t>
      </w:r>
      <w:r w:rsidR="00CD3411" w:rsidRPr="00CF0A60">
        <w:rPr>
          <w:rFonts w:ascii="Arial" w:hAnsi="Arial" w:cs="Arial"/>
        </w:rPr>
        <w:t>2</w:t>
      </w:r>
      <w:r w:rsidR="00BE6955" w:rsidRPr="00CF0A60">
        <w:rPr>
          <w:rFonts w:ascii="Arial" w:hAnsi="Arial" w:cs="Arial"/>
        </w:rPr>
        <w:t>6</w:t>
      </w:r>
      <w:r w:rsidR="00B10EA4" w:rsidRPr="00CF0A60">
        <w:rPr>
          <w:rFonts w:ascii="Arial" w:hAnsi="Arial" w:cs="Arial"/>
        </w:rPr>
        <w:t xml:space="preserve"> </w:t>
      </w:r>
      <w:r w:rsidRPr="00CF0A60">
        <w:rPr>
          <w:rFonts w:ascii="Arial" w:hAnsi="Arial" w:cs="Arial"/>
        </w:rPr>
        <w:t>goal is as follows:</w:t>
      </w:r>
    </w:p>
    <w:p w:rsidR="000F2208" w:rsidRPr="00DB28D0" w:rsidRDefault="000F2208" w:rsidP="00973CCB">
      <w:pPr>
        <w:spacing w:after="0" w:line="240" w:lineRule="auto"/>
        <w:ind w:left="360" w:firstLine="720"/>
        <w:rPr>
          <w:rFonts w:ascii="Arial" w:hAnsi="Arial" w:cs="Arial"/>
        </w:rPr>
      </w:pPr>
    </w:p>
    <w:p w:rsidR="00B95DEA" w:rsidRPr="000F2208" w:rsidRDefault="001A1900" w:rsidP="00276680">
      <w:pPr>
        <w:pStyle w:val="ListParagraph"/>
        <w:numPr>
          <w:ilvl w:val="0"/>
          <w:numId w:val="10"/>
        </w:numPr>
        <w:spacing w:after="0" w:line="240" w:lineRule="auto"/>
        <w:rPr>
          <w:rFonts w:ascii="Arial" w:hAnsi="Arial" w:cs="Arial"/>
        </w:rPr>
      </w:pPr>
      <w:r w:rsidRPr="000F2208">
        <w:rPr>
          <w:rFonts w:ascii="Arial" w:hAnsi="Arial" w:cs="Arial"/>
          <w:color w:val="000000"/>
        </w:rPr>
        <w:t>ADDT clients indicate satisfaction with services received</w:t>
      </w:r>
      <w:r w:rsidR="00687697">
        <w:rPr>
          <w:rFonts w:ascii="Arial" w:hAnsi="Arial" w:cs="Arial"/>
          <w:color w:val="000000"/>
        </w:rPr>
        <w:t xml:space="preserve"> (95%)</w:t>
      </w:r>
    </w:p>
    <w:p w:rsidR="00B95DEA" w:rsidRPr="00DB28D0" w:rsidRDefault="000F2208" w:rsidP="00687697">
      <w:pPr>
        <w:pStyle w:val="ListParagraph"/>
        <w:spacing w:after="0" w:line="240" w:lineRule="auto"/>
        <w:ind w:left="1440"/>
        <w:rPr>
          <w:rFonts w:ascii="Arial" w:hAnsi="Arial" w:cs="Arial"/>
        </w:rPr>
      </w:pPr>
      <w:r>
        <w:rPr>
          <w:rFonts w:ascii="Arial" w:hAnsi="Arial" w:cs="Arial"/>
        </w:rPr>
        <w:t>-</w:t>
      </w:r>
      <w:r w:rsidR="00CF0A60">
        <w:rPr>
          <w:rFonts w:ascii="Arial" w:hAnsi="Arial" w:cs="Arial"/>
        </w:rPr>
        <w:t>Met with 96% satisfaction rate indicated on surveys</w:t>
      </w:r>
    </w:p>
    <w:p w:rsidR="00B95DEA" w:rsidRPr="00DB28D0" w:rsidRDefault="00F612B0" w:rsidP="00B95DEA">
      <w:pPr>
        <w:rPr>
          <w:rFonts w:ascii="Arial" w:hAnsi="Arial" w:cs="Arial"/>
        </w:rPr>
      </w:pPr>
      <w:r w:rsidRPr="00DB28D0">
        <w:rPr>
          <w:rFonts w:ascii="Arial" w:hAnsi="Arial" w:cs="Arial"/>
        </w:rPr>
        <w:br w:type="page"/>
      </w:r>
    </w:p>
    <w:p w:rsidR="00121686" w:rsidRDefault="00121686" w:rsidP="00E50E05">
      <w:pPr>
        <w:pStyle w:val="ListParagraph"/>
        <w:numPr>
          <w:ilvl w:val="0"/>
          <w:numId w:val="2"/>
        </w:numPr>
        <w:shd w:val="clear" w:color="auto" w:fill="FFFFFF" w:themeFill="background1"/>
        <w:spacing w:after="0" w:line="240" w:lineRule="auto"/>
        <w:rPr>
          <w:rFonts w:ascii="Arial" w:hAnsi="Arial" w:cs="Arial"/>
          <w:b/>
          <w:i/>
        </w:rPr>
      </w:pPr>
      <w:r w:rsidRPr="00BE6955">
        <w:rPr>
          <w:rFonts w:ascii="Arial" w:hAnsi="Arial" w:cs="Arial"/>
          <w:b/>
          <w:i/>
        </w:rPr>
        <w:lastRenderedPageBreak/>
        <w:t>Discovery Children’s Center Monticello</w:t>
      </w:r>
    </w:p>
    <w:p w:rsidR="00BC5790" w:rsidRPr="00BE6955" w:rsidRDefault="00BC5790" w:rsidP="00BC5790">
      <w:pPr>
        <w:pStyle w:val="ListParagraph"/>
        <w:shd w:val="clear" w:color="auto" w:fill="FFFFFF" w:themeFill="background1"/>
        <w:spacing w:after="0" w:line="240" w:lineRule="auto"/>
        <w:ind w:left="990"/>
        <w:rPr>
          <w:rFonts w:ascii="Arial" w:hAnsi="Arial" w:cs="Arial"/>
          <w:b/>
          <w:i/>
        </w:rPr>
      </w:pPr>
    </w:p>
    <w:p w:rsidR="00121686" w:rsidRPr="00DB28D0" w:rsidRDefault="00121686" w:rsidP="00121686">
      <w:pPr>
        <w:pStyle w:val="ListParagraph"/>
        <w:spacing w:after="0" w:line="240" w:lineRule="auto"/>
        <w:ind w:left="1080"/>
        <w:rPr>
          <w:rFonts w:ascii="Arial" w:hAnsi="Arial" w:cs="Arial"/>
        </w:rPr>
      </w:pPr>
      <w:r w:rsidRPr="000F2208">
        <w:rPr>
          <w:rFonts w:ascii="Arial" w:hAnsi="Arial" w:cs="Arial"/>
          <w:u w:val="single"/>
        </w:rPr>
        <w:t>Person Responsible:</w:t>
      </w:r>
      <w:r w:rsidRPr="00DB28D0">
        <w:rPr>
          <w:rFonts w:ascii="Arial" w:hAnsi="Arial" w:cs="Arial"/>
        </w:rPr>
        <w:t xml:space="preserve"> </w:t>
      </w:r>
      <w:r w:rsidR="00454976" w:rsidRPr="00DB28D0">
        <w:rPr>
          <w:rFonts w:ascii="Arial" w:hAnsi="Arial" w:cs="Arial"/>
        </w:rPr>
        <w:t>Becky Griffin</w:t>
      </w:r>
      <w:r w:rsidR="00BE6955">
        <w:rPr>
          <w:rFonts w:ascii="Arial" w:hAnsi="Arial" w:cs="Arial"/>
        </w:rPr>
        <w:t xml:space="preserve">/Jennifer Chisholm </w:t>
      </w:r>
    </w:p>
    <w:p w:rsidR="00121686" w:rsidRPr="00DB28D0" w:rsidRDefault="00121686" w:rsidP="00121686">
      <w:pPr>
        <w:pStyle w:val="ListParagraph"/>
        <w:spacing w:after="0" w:line="240" w:lineRule="auto"/>
        <w:ind w:left="1080"/>
        <w:rPr>
          <w:rFonts w:ascii="Arial" w:hAnsi="Arial" w:cs="Arial"/>
        </w:rPr>
      </w:pPr>
      <w:r w:rsidRPr="00DB28D0">
        <w:rPr>
          <w:rFonts w:ascii="Arial" w:hAnsi="Arial" w:cs="Arial"/>
        </w:rPr>
        <w:t>Goals were set for DCC Monticello to improve the impact that services provided make on consumers/families served and to ensure timely receipt of services and to ensure that the overall program runs as efficiently as possible.</w:t>
      </w:r>
    </w:p>
    <w:p w:rsidR="002F7A7C" w:rsidRPr="00DB28D0" w:rsidRDefault="00D75152" w:rsidP="00646FB3">
      <w:pPr>
        <w:pStyle w:val="ListParagraph"/>
        <w:spacing w:after="0" w:line="240" w:lineRule="auto"/>
        <w:ind w:left="1080"/>
        <w:rPr>
          <w:rFonts w:ascii="Arial" w:hAnsi="Arial" w:cs="Arial"/>
        </w:rPr>
      </w:pPr>
      <w:r w:rsidRPr="00DB28D0">
        <w:rPr>
          <w:rFonts w:ascii="Arial" w:hAnsi="Arial" w:cs="Arial"/>
        </w:rPr>
        <w:t xml:space="preserve"> </w:t>
      </w:r>
    </w:p>
    <w:p w:rsidR="006E3018" w:rsidRDefault="006E3018" w:rsidP="00646FB3">
      <w:pPr>
        <w:pStyle w:val="ListParagraph"/>
        <w:spacing w:after="0" w:line="240" w:lineRule="auto"/>
        <w:ind w:left="1080"/>
        <w:rPr>
          <w:rFonts w:ascii="Arial" w:hAnsi="Arial" w:cs="Arial"/>
        </w:rPr>
      </w:pPr>
      <w:r w:rsidRPr="00510A3C">
        <w:rPr>
          <w:rFonts w:ascii="Arial" w:hAnsi="Arial" w:cs="Arial"/>
          <w:b/>
        </w:rPr>
        <w:t>Effectiveness</w:t>
      </w:r>
      <w:r w:rsidRPr="00510A3C">
        <w:rPr>
          <w:rFonts w:ascii="Arial" w:hAnsi="Arial" w:cs="Arial"/>
        </w:rPr>
        <w:t>, FY</w:t>
      </w:r>
      <w:r w:rsidR="00CD3411" w:rsidRPr="00510A3C">
        <w:rPr>
          <w:rFonts w:ascii="Arial" w:hAnsi="Arial" w:cs="Arial"/>
        </w:rPr>
        <w:t>2</w:t>
      </w:r>
      <w:r w:rsidR="00BE6955">
        <w:rPr>
          <w:rFonts w:ascii="Arial" w:hAnsi="Arial" w:cs="Arial"/>
        </w:rPr>
        <w:t>6</w:t>
      </w:r>
      <w:r w:rsidR="00183090" w:rsidRPr="00510A3C">
        <w:rPr>
          <w:rFonts w:ascii="Arial" w:hAnsi="Arial" w:cs="Arial"/>
        </w:rPr>
        <w:t xml:space="preserve"> </w:t>
      </w:r>
      <w:r w:rsidR="001B280F" w:rsidRPr="00510A3C">
        <w:rPr>
          <w:rFonts w:ascii="Arial" w:hAnsi="Arial" w:cs="Arial"/>
        </w:rPr>
        <w:t>goal</w:t>
      </w:r>
      <w:r w:rsidR="000F2208" w:rsidRPr="00510A3C">
        <w:rPr>
          <w:rFonts w:ascii="Arial" w:hAnsi="Arial" w:cs="Arial"/>
        </w:rPr>
        <w:t xml:space="preserve"> is</w:t>
      </w:r>
      <w:r w:rsidRPr="00510A3C">
        <w:rPr>
          <w:rFonts w:ascii="Arial" w:hAnsi="Arial" w:cs="Arial"/>
        </w:rPr>
        <w:t xml:space="preserve"> as follows:</w:t>
      </w:r>
    </w:p>
    <w:p w:rsidR="000F2208" w:rsidRDefault="000F2208" w:rsidP="00646FB3">
      <w:pPr>
        <w:pStyle w:val="ListParagraph"/>
        <w:spacing w:after="0" w:line="240" w:lineRule="auto"/>
        <w:ind w:left="1080"/>
        <w:rPr>
          <w:rFonts w:ascii="Arial" w:hAnsi="Arial" w:cs="Arial"/>
        </w:rPr>
      </w:pPr>
    </w:p>
    <w:p w:rsidR="000F2208" w:rsidRPr="000F2208" w:rsidRDefault="000F2208" w:rsidP="00276680">
      <w:pPr>
        <w:pStyle w:val="ListParagraph"/>
        <w:numPr>
          <w:ilvl w:val="0"/>
          <w:numId w:val="12"/>
        </w:numPr>
        <w:spacing w:after="0" w:line="240" w:lineRule="auto"/>
        <w:rPr>
          <w:rFonts w:ascii="Arial" w:hAnsi="Arial" w:cs="Arial"/>
        </w:rPr>
      </w:pPr>
      <w:bookmarkStart w:id="0" w:name="_Hlk193696722"/>
      <w:r>
        <w:rPr>
          <w:rFonts w:ascii="Arial" w:hAnsi="Arial" w:cs="Arial"/>
          <w:color w:val="000000"/>
        </w:rPr>
        <w:t xml:space="preserve">All new staff complete AR New Staff Orientation within 90 days of hire </w:t>
      </w:r>
    </w:p>
    <w:p w:rsidR="000F2208" w:rsidRDefault="000F2208" w:rsidP="000F2208">
      <w:pPr>
        <w:pStyle w:val="ListParagraph"/>
        <w:spacing w:after="0" w:line="240" w:lineRule="auto"/>
        <w:ind w:left="1440"/>
        <w:rPr>
          <w:rFonts w:ascii="Arial" w:hAnsi="Arial" w:cs="Arial"/>
        </w:rPr>
      </w:pPr>
      <w:r w:rsidRPr="00276680">
        <w:rPr>
          <w:rFonts w:ascii="Arial" w:hAnsi="Arial" w:cs="Arial"/>
        </w:rPr>
        <w:t>-</w:t>
      </w:r>
      <w:r w:rsidR="00FC50BC">
        <w:rPr>
          <w:rFonts w:ascii="Arial" w:hAnsi="Arial" w:cs="Arial"/>
        </w:rPr>
        <w:t xml:space="preserve">Met with 100% (2/2) new staff completed </w:t>
      </w:r>
    </w:p>
    <w:bookmarkEnd w:id="0"/>
    <w:p w:rsidR="000F2208" w:rsidRPr="000F2208" w:rsidRDefault="000F2208" w:rsidP="000F2208">
      <w:pPr>
        <w:spacing w:after="0" w:line="240" w:lineRule="auto"/>
        <w:rPr>
          <w:rFonts w:ascii="Arial" w:hAnsi="Arial" w:cs="Arial"/>
        </w:rPr>
      </w:pPr>
    </w:p>
    <w:p w:rsidR="006E3018" w:rsidRDefault="006E3018" w:rsidP="006E3018">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goals </w:t>
      </w:r>
      <w:r w:rsidR="007C05B9" w:rsidRPr="00DB28D0">
        <w:rPr>
          <w:rFonts w:ascii="Arial" w:hAnsi="Arial" w:cs="Arial"/>
        </w:rPr>
        <w:t>are</w:t>
      </w:r>
      <w:r w:rsidRPr="00DB28D0">
        <w:rPr>
          <w:rFonts w:ascii="Arial" w:hAnsi="Arial" w:cs="Arial"/>
        </w:rPr>
        <w:t xml:space="preserve"> as follows:</w:t>
      </w:r>
    </w:p>
    <w:p w:rsidR="000F2208" w:rsidRDefault="000F2208" w:rsidP="006E3018">
      <w:pPr>
        <w:spacing w:after="0" w:line="240" w:lineRule="auto"/>
        <w:ind w:left="1080"/>
        <w:rPr>
          <w:rFonts w:ascii="Arial" w:hAnsi="Arial" w:cs="Arial"/>
        </w:rPr>
      </w:pPr>
    </w:p>
    <w:p w:rsidR="000F2208" w:rsidRPr="00276680"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sidRPr="00276680">
        <w:rPr>
          <w:rFonts w:ascii="Arial" w:eastAsia="Times New Roman" w:hAnsi="Arial" w:cs="Arial"/>
          <w:color w:val="000000"/>
        </w:rPr>
        <w:t>90% of b</w:t>
      </w:r>
      <w:r w:rsidR="000F2208" w:rsidRPr="00276680">
        <w:rPr>
          <w:rFonts w:ascii="Arial" w:eastAsia="Times New Roman" w:hAnsi="Arial" w:cs="Arial"/>
          <w:color w:val="000000"/>
        </w:rPr>
        <w:t>inders sent to SPED/SPED A</w:t>
      </w:r>
      <w:r w:rsidRPr="00276680">
        <w:rPr>
          <w:rFonts w:ascii="Arial" w:eastAsia="Times New Roman" w:hAnsi="Arial" w:cs="Arial"/>
          <w:color w:val="000000"/>
        </w:rPr>
        <w:t xml:space="preserve"> within 3 days of start date</w:t>
      </w:r>
    </w:p>
    <w:p w:rsidR="001B43B2" w:rsidRPr="001B43B2" w:rsidRDefault="001B43B2" w:rsidP="001B43B2">
      <w:pPr>
        <w:pStyle w:val="ListParagraph"/>
        <w:spacing w:after="0" w:line="240" w:lineRule="auto"/>
        <w:ind w:left="1440"/>
        <w:rPr>
          <w:rFonts w:ascii="Arial" w:eastAsia="Times New Roman" w:hAnsi="Arial" w:cs="Arial"/>
        </w:rPr>
      </w:pPr>
      <w:r w:rsidRPr="00EE069E">
        <w:rPr>
          <w:rFonts w:ascii="Arial" w:eastAsia="Times New Roman" w:hAnsi="Arial" w:cs="Arial"/>
        </w:rPr>
        <w:t>-</w:t>
      </w:r>
      <w:r w:rsidR="00FC50BC">
        <w:rPr>
          <w:rFonts w:ascii="Arial" w:eastAsia="Times New Roman" w:hAnsi="Arial" w:cs="Arial"/>
        </w:rPr>
        <w:t>M</w:t>
      </w:r>
      <w:r w:rsidRPr="00EE069E">
        <w:rPr>
          <w:rFonts w:ascii="Arial" w:eastAsia="Times New Roman" w:hAnsi="Arial" w:cs="Arial"/>
        </w:rPr>
        <w:t xml:space="preserve">et, </w:t>
      </w:r>
      <w:r w:rsidR="00FC50BC">
        <w:rPr>
          <w:rFonts w:ascii="Arial" w:eastAsia="Times New Roman" w:hAnsi="Arial" w:cs="Arial"/>
        </w:rPr>
        <w:t>100</w:t>
      </w:r>
      <w:r w:rsidR="00BE6955">
        <w:rPr>
          <w:rFonts w:ascii="Arial" w:eastAsia="Times New Roman" w:hAnsi="Arial" w:cs="Arial"/>
        </w:rPr>
        <w:t>% (</w:t>
      </w:r>
      <w:r w:rsidR="00FC50BC">
        <w:rPr>
          <w:rFonts w:ascii="Arial" w:eastAsia="Times New Roman" w:hAnsi="Arial" w:cs="Arial"/>
        </w:rPr>
        <w:t>3/3</w:t>
      </w:r>
      <w:r w:rsidR="00BE6955">
        <w:rPr>
          <w:rFonts w:ascii="Arial" w:eastAsia="Times New Roman" w:hAnsi="Arial" w:cs="Arial"/>
        </w:rPr>
        <w:t>) turned in on time</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b</w:t>
      </w:r>
      <w:r w:rsidR="000F2208" w:rsidRPr="000F2208">
        <w:rPr>
          <w:rFonts w:ascii="Arial" w:eastAsia="Times New Roman" w:hAnsi="Arial" w:cs="Arial"/>
          <w:color w:val="000000"/>
        </w:rPr>
        <w:t xml:space="preserve">inders checked </w:t>
      </w:r>
      <w:r>
        <w:rPr>
          <w:rFonts w:ascii="Arial" w:eastAsia="Times New Roman" w:hAnsi="Arial" w:cs="Arial"/>
          <w:color w:val="000000"/>
        </w:rPr>
        <w:t>within 2 business days of</w:t>
      </w:r>
      <w:r w:rsidR="000F2208" w:rsidRPr="000F2208">
        <w:rPr>
          <w:rFonts w:ascii="Arial" w:eastAsia="Times New Roman" w:hAnsi="Arial" w:cs="Arial"/>
          <w:color w:val="000000"/>
        </w:rPr>
        <w:t xml:space="preserve"> receipt</w:t>
      </w:r>
    </w:p>
    <w:p w:rsidR="001B43B2" w:rsidRPr="001B43B2" w:rsidRDefault="001B43B2" w:rsidP="001B43B2">
      <w:pPr>
        <w:pStyle w:val="ListParagraph"/>
        <w:spacing w:after="0" w:line="240" w:lineRule="auto"/>
        <w:ind w:left="1440"/>
        <w:rPr>
          <w:rFonts w:ascii="Times New Roman" w:eastAsia="Times New Roman" w:hAnsi="Times New Roman" w:cs="Times New Roman"/>
        </w:rPr>
      </w:pPr>
      <w:r w:rsidRPr="001B43B2">
        <w:rPr>
          <w:rFonts w:ascii="Times New Roman" w:eastAsia="Times New Roman" w:hAnsi="Times New Roman" w:cs="Times New Roman"/>
        </w:rPr>
        <w:t>-</w:t>
      </w:r>
      <w:r w:rsidRPr="001B43B2">
        <w:rPr>
          <w:rFonts w:ascii="Arial" w:eastAsia="Times New Roman" w:hAnsi="Arial" w:cs="Arial"/>
        </w:rPr>
        <w:t xml:space="preserve">Met with </w:t>
      </w:r>
      <w:r w:rsidR="00F248D8">
        <w:rPr>
          <w:rFonts w:ascii="Arial" w:eastAsia="Times New Roman" w:hAnsi="Arial" w:cs="Arial"/>
        </w:rPr>
        <w:t>100</w:t>
      </w:r>
      <w:r w:rsidRPr="001B43B2">
        <w:rPr>
          <w:rFonts w:ascii="Arial" w:eastAsia="Times New Roman" w:hAnsi="Arial" w:cs="Arial"/>
        </w:rPr>
        <w:t xml:space="preserve">% </w:t>
      </w:r>
      <w:r w:rsidR="00FC50BC">
        <w:rPr>
          <w:rFonts w:ascii="Arial" w:eastAsia="Times New Roman" w:hAnsi="Arial" w:cs="Arial"/>
        </w:rPr>
        <w:t>(3/3)</w:t>
      </w:r>
    </w:p>
    <w:p w:rsidR="000F2208" w:rsidRPr="000F2208" w:rsidRDefault="000F2208" w:rsidP="000F2208">
      <w:pPr>
        <w:spacing w:after="0" w:line="240" w:lineRule="auto"/>
        <w:rPr>
          <w:rFonts w:ascii="Times New Roman" w:eastAsia="Times New Roman" w:hAnsi="Times New Roman" w:cs="Times New Roman"/>
          <w:sz w:val="24"/>
          <w:szCs w:val="24"/>
        </w:rPr>
      </w:pPr>
    </w:p>
    <w:p w:rsidR="001B43B2"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100% of a</w:t>
      </w:r>
      <w:r w:rsidR="000F2208" w:rsidRPr="000F2208">
        <w:rPr>
          <w:rFonts w:ascii="Arial" w:eastAsia="Times New Roman" w:hAnsi="Arial" w:cs="Arial"/>
          <w:color w:val="000000"/>
        </w:rPr>
        <w:t>ll documentation filed in binders</w:t>
      </w:r>
      <w:r>
        <w:rPr>
          <w:rFonts w:ascii="Arial" w:eastAsia="Times New Roman" w:hAnsi="Arial" w:cs="Arial"/>
          <w:color w:val="000000"/>
        </w:rPr>
        <w:t xml:space="preserve"> by the 30</w:t>
      </w:r>
      <w:r w:rsidRPr="001B43B2">
        <w:rPr>
          <w:rFonts w:ascii="Arial" w:eastAsia="Times New Roman" w:hAnsi="Arial" w:cs="Arial"/>
          <w:color w:val="000000"/>
          <w:vertAlign w:val="superscript"/>
        </w:rPr>
        <w:t>th</w:t>
      </w:r>
      <w:r>
        <w:rPr>
          <w:rFonts w:ascii="Arial" w:eastAsia="Times New Roman" w:hAnsi="Arial" w:cs="Arial"/>
          <w:color w:val="000000"/>
        </w:rPr>
        <w:t>/31</w:t>
      </w:r>
      <w:r w:rsidRPr="001B43B2">
        <w:rPr>
          <w:rFonts w:ascii="Arial" w:eastAsia="Times New Roman" w:hAnsi="Arial" w:cs="Arial"/>
          <w:color w:val="000000"/>
          <w:vertAlign w:val="superscript"/>
        </w:rPr>
        <w:t>st</w:t>
      </w:r>
      <w:r>
        <w:rPr>
          <w:rFonts w:ascii="Arial" w:eastAsia="Times New Roman" w:hAnsi="Arial" w:cs="Arial"/>
          <w:color w:val="000000"/>
        </w:rPr>
        <w:t xml:space="preserve"> of each month</w:t>
      </w:r>
    </w:p>
    <w:p w:rsidR="000F2208" w:rsidRDefault="001B43B2" w:rsidP="001B43B2">
      <w:pPr>
        <w:pStyle w:val="ListParagraph"/>
        <w:spacing w:after="0" w:line="240" w:lineRule="auto"/>
        <w:ind w:left="1440"/>
        <w:rPr>
          <w:rFonts w:ascii="Arial" w:eastAsia="Times New Roman" w:hAnsi="Arial" w:cs="Arial"/>
          <w:color w:val="000000"/>
        </w:rPr>
      </w:pPr>
      <w:r>
        <w:rPr>
          <w:rFonts w:ascii="Arial" w:eastAsia="Times New Roman" w:hAnsi="Arial" w:cs="Arial"/>
          <w:color w:val="000000"/>
        </w:rPr>
        <w:t>-</w:t>
      </w:r>
      <w:r w:rsidR="001C3BB6">
        <w:rPr>
          <w:rFonts w:ascii="Arial" w:eastAsia="Times New Roman" w:hAnsi="Arial" w:cs="Arial"/>
          <w:color w:val="000000"/>
        </w:rPr>
        <w:t xml:space="preserve">Not met with </w:t>
      </w:r>
      <w:r w:rsidR="00FC50BC">
        <w:rPr>
          <w:rFonts w:ascii="Arial" w:eastAsia="Times New Roman" w:hAnsi="Arial" w:cs="Arial"/>
          <w:color w:val="000000"/>
        </w:rPr>
        <w:t>2</w:t>
      </w:r>
      <w:r w:rsidR="005D2CC6">
        <w:rPr>
          <w:rFonts w:ascii="Arial" w:eastAsia="Times New Roman" w:hAnsi="Arial" w:cs="Arial"/>
          <w:color w:val="000000"/>
        </w:rPr>
        <w:t>/</w:t>
      </w:r>
      <w:r w:rsidR="001C3BB6">
        <w:rPr>
          <w:rFonts w:ascii="Arial" w:eastAsia="Times New Roman" w:hAnsi="Arial" w:cs="Arial"/>
          <w:color w:val="000000"/>
        </w:rPr>
        <w:t>3 months (</w:t>
      </w:r>
      <w:r w:rsidR="00FC50BC">
        <w:rPr>
          <w:rFonts w:ascii="Arial" w:eastAsia="Times New Roman" w:hAnsi="Arial" w:cs="Arial"/>
          <w:color w:val="000000"/>
        </w:rPr>
        <w:t>66</w:t>
      </w:r>
      <w:r w:rsidR="001C3BB6">
        <w:rPr>
          <w:rFonts w:ascii="Arial" w:eastAsia="Times New Roman" w:hAnsi="Arial" w:cs="Arial"/>
          <w:color w:val="000000"/>
        </w:rPr>
        <w:t>%)</w:t>
      </w:r>
      <w:r w:rsidR="00795772">
        <w:rPr>
          <w:rFonts w:ascii="Arial" w:eastAsia="Times New Roman" w:hAnsi="Arial" w:cs="Arial"/>
          <w:color w:val="000000"/>
        </w:rPr>
        <w:t xml:space="preserve"> </w:t>
      </w:r>
      <w:r w:rsidR="001C3BB6">
        <w:rPr>
          <w:rFonts w:ascii="Arial" w:eastAsia="Times New Roman" w:hAnsi="Arial" w:cs="Arial"/>
          <w:color w:val="000000"/>
        </w:rPr>
        <w:t>completed on time</w:t>
      </w:r>
    </w:p>
    <w:p w:rsidR="001B43B2" w:rsidRPr="001B43B2" w:rsidRDefault="001B43B2" w:rsidP="001B43B2">
      <w:pPr>
        <w:pStyle w:val="ListParagraph"/>
        <w:spacing w:after="0" w:line="240" w:lineRule="auto"/>
        <w:ind w:left="1440"/>
        <w:rPr>
          <w:rFonts w:ascii="Times New Roman" w:eastAsia="Times New Roman" w:hAnsi="Times New Roman" w:cs="Times New Roman"/>
          <w:sz w:val="24"/>
          <w:szCs w:val="24"/>
        </w:rPr>
      </w:pPr>
    </w:p>
    <w:p w:rsidR="000D35BD" w:rsidRDefault="000D35BD" w:rsidP="000D35BD">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183090" w:rsidRPr="00DB28D0">
        <w:rPr>
          <w:rFonts w:ascii="Arial" w:hAnsi="Arial" w:cs="Arial"/>
        </w:rPr>
        <w:t>FY</w:t>
      </w:r>
      <w:r w:rsidR="00CD3411" w:rsidRPr="00DB28D0">
        <w:rPr>
          <w:rFonts w:ascii="Arial" w:hAnsi="Arial" w:cs="Arial"/>
        </w:rPr>
        <w:t>2</w:t>
      </w:r>
      <w:r w:rsidR="005D2CC6">
        <w:rPr>
          <w:rFonts w:ascii="Arial" w:hAnsi="Arial" w:cs="Arial"/>
        </w:rPr>
        <w:t>6</w:t>
      </w:r>
      <w:r w:rsidR="007C05B9" w:rsidRPr="00DB28D0">
        <w:rPr>
          <w:rFonts w:ascii="Arial" w:hAnsi="Arial" w:cs="Arial"/>
        </w:rPr>
        <w:t xml:space="preserve"> goals a</w:t>
      </w:r>
      <w:r w:rsidRPr="00DB28D0">
        <w:rPr>
          <w:rFonts w:ascii="Arial" w:hAnsi="Arial" w:cs="Arial"/>
        </w:rPr>
        <w:t>re as follows:</w:t>
      </w:r>
    </w:p>
    <w:p w:rsidR="000F2208" w:rsidRDefault="000F2208" w:rsidP="000D35BD">
      <w:pPr>
        <w:spacing w:after="0" w:line="240" w:lineRule="auto"/>
        <w:ind w:left="1080"/>
        <w:rPr>
          <w:rFonts w:ascii="Arial" w:hAnsi="Arial" w:cs="Arial"/>
        </w:rPr>
      </w:pPr>
    </w:p>
    <w:p w:rsidR="000F2208" w:rsidRPr="001B43B2" w:rsidRDefault="001B43B2" w:rsidP="00276680">
      <w:pPr>
        <w:pStyle w:val="ListParagraph"/>
        <w:numPr>
          <w:ilvl w:val="0"/>
          <w:numId w:val="15"/>
        </w:numPr>
        <w:spacing w:after="0" w:line="240" w:lineRule="auto"/>
        <w:rPr>
          <w:rFonts w:ascii="Times New Roman" w:eastAsia="Times New Roman" w:hAnsi="Times New Roman" w:cs="Times New Roman"/>
          <w:sz w:val="24"/>
          <w:szCs w:val="24"/>
        </w:rPr>
      </w:pPr>
      <w:bookmarkStart w:id="1" w:name="_Hlk193696828"/>
      <w:r>
        <w:rPr>
          <w:rFonts w:ascii="Arial" w:eastAsia="Times New Roman" w:hAnsi="Arial" w:cs="Arial"/>
          <w:color w:val="000000"/>
        </w:rPr>
        <w:t xml:space="preserve">80% </w:t>
      </w:r>
      <w:r w:rsidR="000F2208" w:rsidRPr="001B43B2">
        <w:rPr>
          <w:rFonts w:ascii="Arial" w:eastAsia="Times New Roman" w:hAnsi="Arial" w:cs="Arial"/>
          <w:color w:val="000000"/>
        </w:rPr>
        <w:t>In house therapy referrals sent to therapist</w:t>
      </w:r>
      <w:r>
        <w:rPr>
          <w:rFonts w:ascii="Arial" w:eastAsia="Times New Roman" w:hAnsi="Arial" w:cs="Arial"/>
          <w:color w:val="000000"/>
        </w:rPr>
        <w:t xml:space="preserve"> within 3 business day of receipt of DMS 642-ER</w:t>
      </w:r>
      <w:r w:rsidR="000F2208" w:rsidRPr="001B43B2">
        <w:rPr>
          <w:rFonts w:ascii="Arial" w:eastAsia="Times New Roman" w:hAnsi="Arial" w:cs="Arial"/>
          <w:color w:val="000000"/>
        </w:rPr>
        <w:t> </w:t>
      </w:r>
    </w:p>
    <w:p w:rsidR="001B43B2" w:rsidRDefault="001B43B2" w:rsidP="001B43B2">
      <w:pPr>
        <w:pStyle w:val="ListParagraph"/>
        <w:spacing w:after="0" w:line="240" w:lineRule="auto"/>
        <w:ind w:left="1440"/>
        <w:rPr>
          <w:rFonts w:ascii="Arial" w:eastAsia="Times New Roman" w:hAnsi="Arial" w:cs="Arial"/>
        </w:rPr>
      </w:pPr>
      <w:r w:rsidRPr="00BC49AC">
        <w:rPr>
          <w:rFonts w:ascii="Arial" w:eastAsia="Times New Roman" w:hAnsi="Arial" w:cs="Arial"/>
        </w:rPr>
        <w:t>-</w:t>
      </w:r>
      <w:r w:rsidR="00F248D8">
        <w:rPr>
          <w:rFonts w:ascii="Arial" w:eastAsia="Times New Roman" w:hAnsi="Arial" w:cs="Arial"/>
        </w:rPr>
        <w:t xml:space="preserve">Not met, </w:t>
      </w:r>
      <w:r w:rsidR="00C15007">
        <w:rPr>
          <w:rFonts w:ascii="Arial" w:eastAsia="Times New Roman" w:hAnsi="Arial" w:cs="Arial"/>
        </w:rPr>
        <w:t>0</w:t>
      </w:r>
      <w:r w:rsidR="00723DF6">
        <w:rPr>
          <w:rFonts w:ascii="Arial" w:eastAsia="Times New Roman" w:hAnsi="Arial" w:cs="Arial"/>
        </w:rPr>
        <w:t>% sent on time</w:t>
      </w:r>
    </w:p>
    <w:p w:rsidR="001C3BB6" w:rsidRPr="001B43B2" w:rsidRDefault="001C3BB6" w:rsidP="001B43B2">
      <w:pPr>
        <w:pStyle w:val="ListParagraph"/>
        <w:spacing w:after="0" w:line="240" w:lineRule="auto"/>
        <w:ind w:left="1440"/>
        <w:rPr>
          <w:rFonts w:ascii="Times New Roman" w:eastAsia="Times New Roman" w:hAnsi="Times New Roman" w:cs="Times New Roman"/>
          <w:sz w:val="24"/>
          <w:szCs w:val="24"/>
        </w:rPr>
      </w:pPr>
    </w:p>
    <w:p w:rsidR="000F2208" w:rsidRPr="00BC49AC" w:rsidRDefault="000F2208" w:rsidP="00276680">
      <w:pPr>
        <w:pStyle w:val="ListParagraph"/>
        <w:numPr>
          <w:ilvl w:val="0"/>
          <w:numId w:val="15"/>
        </w:numPr>
        <w:spacing w:after="0" w:line="240" w:lineRule="auto"/>
        <w:rPr>
          <w:rFonts w:ascii="Times New Roman" w:eastAsia="Times New Roman" w:hAnsi="Times New Roman" w:cs="Times New Roman"/>
          <w:sz w:val="24"/>
          <w:szCs w:val="24"/>
        </w:rPr>
      </w:pPr>
      <w:r w:rsidRPr="001B43B2">
        <w:rPr>
          <w:rFonts w:ascii="Arial" w:eastAsia="Times New Roman" w:hAnsi="Arial" w:cs="Arial"/>
          <w:color w:val="000000"/>
        </w:rPr>
        <w:t xml:space="preserve"> </w:t>
      </w:r>
      <w:r w:rsidR="00BC49AC">
        <w:rPr>
          <w:rFonts w:ascii="Arial" w:eastAsia="Times New Roman" w:hAnsi="Arial" w:cs="Arial"/>
          <w:color w:val="000000"/>
        </w:rPr>
        <w:t xml:space="preserve">100 % of </w:t>
      </w:r>
      <w:r w:rsidRPr="001B43B2">
        <w:rPr>
          <w:rFonts w:ascii="Arial" w:eastAsia="Times New Roman" w:hAnsi="Arial" w:cs="Arial"/>
          <w:color w:val="000000"/>
        </w:rPr>
        <w:t>EPSDT renewals completed</w:t>
      </w:r>
      <w:r w:rsidR="00BC49AC">
        <w:rPr>
          <w:rFonts w:ascii="Arial" w:eastAsia="Times New Roman" w:hAnsi="Arial" w:cs="Arial"/>
          <w:color w:val="000000"/>
        </w:rPr>
        <w:t xml:space="preserve"> 5 days prior to expiration</w:t>
      </w:r>
    </w:p>
    <w:p w:rsidR="00BC49AC" w:rsidRPr="00BC49AC" w:rsidRDefault="00BC49AC" w:rsidP="00BC49AC">
      <w:pPr>
        <w:pStyle w:val="ListParagraph"/>
        <w:spacing w:after="0" w:line="240" w:lineRule="auto"/>
        <w:ind w:left="1440"/>
        <w:rPr>
          <w:rFonts w:ascii="Arial" w:eastAsia="Times New Roman" w:hAnsi="Arial" w:cs="Arial"/>
          <w:sz w:val="24"/>
          <w:szCs w:val="24"/>
        </w:rPr>
      </w:pPr>
      <w:r w:rsidRPr="00BC49AC">
        <w:rPr>
          <w:rFonts w:ascii="Arial" w:eastAsia="Times New Roman" w:hAnsi="Arial" w:cs="Arial"/>
          <w:sz w:val="24"/>
          <w:szCs w:val="24"/>
        </w:rPr>
        <w:t>-</w:t>
      </w:r>
      <w:r w:rsidR="00C15007">
        <w:rPr>
          <w:rFonts w:ascii="Arial" w:eastAsia="Times New Roman" w:hAnsi="Arial" w:cs="Arial"/>
          <w:sz w:val="24"/>
          <w:szCs w:val="24"/>
        </w:rPr>
        <w:t xml:space="preserve">Not met, 0% sent on time </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BC49AC" w:rsidP="00276680">
      <w:pPr>
        <w:pStyle w:val="ListParagraph"/>
        <w:numPr>
          <w:ilvl w:val="0"/>
          <w:numId w:val="15"/>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r</w:t>
      </w:r>
      <w:r w:rsidR="000F2208" w:rsidRPr="001B43B2">
        <w:rPr>
          <w:rFonts w:ascii="Arial" w:eastAsia="Times New Roman" w:hAnsi="Arial" w:cs="Arial"/>
          <w:color w:val="000000"/>
        </w:rPr>
        <w:t>eferral</w:t>
      </w:r>
      <w:r>
        <w:rPr>
          <w:rFonts w:ascii="Arial" w:eastAsia="Times New Roman" w:hAnsi="Arial" w:cs="Arial"/>
          <w:color w:val="000000"/>
        </w:rPr>
        <w:t>s</w:t>
      </w:r>
      <w:r w:rsidR="000F2208" w:rsidRPr="001B43B2">
        <w:rPr>
          <w:rFonts w:ascii="Arial" w:eastAsia="Times New Roman" w:hAnsi="Arial" w:cs="Arial"/>
          <w:color w:val="000000"/>
        </w:rPr>
        <w:t xml:space="preserve"> to First Connections/Co-op</w:t>
      </w:r>
      <w:r>
        <w:rPr>
          <w:rFonts w:ascii="Arial" w:eastAsia="Times New Roman" w:hAnsi="Arial" w:cs="Arial"/>
          <w:color w:val="000000"/>
        </w:rPr>
        <w:t xml:space="preserve"> will be made within 2 business days of completed referral date</w:t>
      </w:r>
    </w:p>
    <w:p w:rsidR="007C05B9" w:rsidRDefault="00BC49AC" w:rsidP="005D2CC6">
      <w:pPr>
        <w:spacing w:after="0" w:line="240" w:lineRule="auto"/>
        <w:ind w:left="1440"/>
        <w:rPr>
          <w:rFonts w:ascii="Arial" w:hAnsi="Arial" w:cs="Arial"/>
        </w:rPr>
      </w:pPr>
      <w:r>
        <w:rPr>
          <w:rFonts w:ascii="Arial" w:hAnsi="Arial" w:cs="Arial"/>
        </w:rPr>
        <w:t>-</w:t>
      </w:r>
      <w:r w:rsidR="00795772">
        <w:rPr>
          <w:rFonts w:ascii="Arial" w:hAnsi="Arial" w:cs="Arial"/>
        </w:rPr>
        <w:t>Not m</w:t>
      </w:r>
      <w:r>
        <w:rPr>
          <w:rFonts w:ascii="Arial" w:hAnsi="Arial" w:cs="Arial"/>
        </w:rPr>
        <w:t xml:space="preserve">et with </w:t>
      </w:r>
      <w:r w:rsidR="00FC50BC">
        <w:rPr>
          <w:rFonts w:ascii="Arial" w:hAnsi="Arial" w:cs="Arial"/>
        </w:rPr>
        <w:t>5/8 (63</w:t>
      </w:r>
      <w:r>
        <w:rPr>
          <w:rFonts w:ascii="Arial" w:hAnsi="Arial" w:cs="Arial"/>
        </w:rPr>
        <w:t>%</w:t>
      </w:r>
      <w:r w:rsidR="00FC50BC">
        <w:rPr>
          <w:rFonts w:ascii="Arial" w:hAnsi="Arial" w:cs="Arial"/>
        </w:rPr>
        <w:t>)</w:t>
      </w:r>
      <w:r>
        <w:rPr>
          <w:rFonts w:ascii="Arial" w:hAnsi="Arial" w:cs="Arial"/>
        </w:rPr>
        <w:t xml:space="preserve"> </w:t>
      </w:r>
      <w:bookmarkEnd w:id="1"/>
      <w:r w:rsidR="005D2CC6">
        <w:rPr>
          <w:rFonts w:ascii="Arial" w:hAnsi="Arial" w:cs="Arial"/>
        </w:rPr>
        <w:t>completed on time (SPED dept errors)</w:t>
      </w:r>
    </w:p>
    <w:p w:rsidR="005D2CC6" w:rsidRPr="00DB28D0" w:rsidRDefault="005D2CC6" w:rsidP="005D2CC6">
      <w:pPr>
        <w:spacing w:after="0" w:line="240" w:lineRule="auto"/>
        <w:ind w:left="1440"/>
        <w:rPr>
          <w:rFonts w:ascii="Arial" w:hAnsi="Arial" w:cs="Arial"/>
        </w:rPr>
      </w:pPr>
    </w:p>
    <w:p w:rsidR="007C05B9" w:rsidRDefault="007C05B9" w:rsidP="007C05B9">
      <w:pPr>
        <w:spacing w:after="0" w:line="240" w:lineRule="auto"/>
        <w:ind w:left="1080"/>
        <w:rPr>
          <w:rFonts w:ascii="Arial" w:hAnsi="Arial" w:cs="Arial"/>
        </w:rPr>
      </w:pPr>
      <w:r w:rsidRPr="00CF0A60">
        <w:rPr>
          <w:rFonts w:ascii="Arial" w:hAnsi="Arial" w:cs="Arial"/>
          <w:b/>
        </w:rPr>
        <w:t>Satisfaction</w:t>
      </w:r>
      <w:r w:rsidR="002C7418" w:rsidRPr="00CF0A60">
        <w:rPr>
          <w:rFonts w:ascii="Arial" w:hAnsi="Arial" w:cs="Arial"/>
        </w:rPr>
        <w:t>,</w:t>
      </w:r>
      <w:r w:rsidR="002C7418"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Pr="00DB28D0">
        <w:rPr>
          <w:rFonts w:ascii="Arial" w:hAnsi="Arial" w:cs="Arial"/>
        </w:rPr>
        <w:t xml:space="preserve"> goal is as follows:</w:t>
      </w:r>
    </w:p>
    <w:p w:rsidR="001B43B2" w:rsidRPr="00DB28D0" w:rsidRDefault="001B43B2" w:rsidP="007C05B9">
      <w:pPr>
        <w:spacing w:after="0" w:line="240" w:lineRule="auto"/>
        <w:ind w:left="1080"/>
        <w:rPr>
          <w:rFonts w:ascii="Arial" w:hAnsi="Arial" w:cs="Arial"/>
        </w:rPr>
      </w:pPr>
    </w:p>
    <w:p w:rsidR="00CC324C" w:rsidRPr="001B43B2" w:rsidRDefault="000F2208" w:rsidP="00276680">
      <w:pPr>
        <w:pStyle w:val="ListParagraph"/>
        <w:numPr>
          <w:ilvl w:val="0"/>
          <w:numId w:val="14"/>
        </w:numPr>
        <w:spacing w:after="0" w:line="240" w:lineRule="auto"/>
        <w:rPr>
          <w:rFonts w:ascii="Arial" w:hAnsi="Arial" w:cs="Arial"/>
        </w:rPr>
      </w:pPr>
      <w:r w:rsidRPr="001B43B2">
        <w:rPr>
          <w:rFonts w:ascii="Arial" w:hAnsi="Arial" w:cs="Arial"/>
          <w:color w:val="000000"/>
        </w:rPr>
        <w:t xml:space="preserve">Families indicate satisfaction with </w:t>
      </w:r>
      <w:r w:rsidR="00CF0A60">
        <w:rPr>
          <w:rFonts w:ascii="Arial" w:hAnsi="Arial" w:cs="Arial"/>
          <w:color w:val="000000"/>
        </w:rPr>
        <w:t xml:space="preserve">their child’s progress since enrollment </w:t>
      </w:r>
    </w:p>
    <w:p w:rsidR="001B43B2" w:rsidRPr="001B43B2" w:rsidRDefault="001B43B2" w:rsidP="001B43B2">
      <w:pPr>
        <w:pStyle w:val="ListParagraph"/>
        <w:spacing w:after="0" w:line="240" w:lineRule="auto"/>
        <w:ind w:left="1440"/>
        <w:rPr>
          <w:rFonts w:ascii="Arial" w:hAnsi="Arial" w:cs="Arial"/>
        </w:rPr>
      </w:pPr>
      <w:r>
        <w:rPr>
          <w:rFonts w:ascii="Arial" w:hAnsi="Arial" w:cs="Arial"/>
        </w:rPr>
        <w:t>-</w:t>
      </w:r>
      <w:r w:rsidR="00CF0A60">
        <w:rPr>
          <w:rFonts w:ascii="Arial" w:hAnsi="Arial" w:cs="Arial"/>
        </w:rPr>
        <w:t xml:space="preserve">Not met, with 89% of families that responded indicating satisfaction. </w:t>
      </w:r>
    </w:p>
    <w:p w:rsidR="00EB2BDC" w:rsidRPr="00DB28D0" w:rsidRDefault="00EB2BDC" w:rsidP="00EB2BDC">
      <w:pPr>
        <w:spacing w:after="0" w:line="240" w:lineRule="auto"/>
        <w:rPr>
          <w:rFonts w:ascii="Arial" w:hAnsi="Arial" w:cs="Arial"/>
        </w:rPr>
      </w:pPr>
    </w:p>
    <w:p w:rsidR="00EB2BDC" w:rsidRDefault="00EB2BDC"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7D72AC" w:rsidRPr="00DB28D0" w:rsidRDefault="007D72AC" w:rsidP="00EB2BDC">
      <w:pPr>
        <w:spacing w:after="0" w:line="240" w:lineRule="auto"/>
        <w:rPr>
          <w:rFonts w:ascii="Arial" w:hAnsi="Arial" w:cs="Arial"/>
        </w:rPr>
      </w:pPr>
    </w:p>
    <w:p w:rsidR="00183090" w:rsidRPr="00DB28D0" w:rsidRDefault="00183090" w:rsidP="00183090">
      <w:pPr>
        <w:spacing w:after="0" w:line="240" w:lineRule="auto"/>
        <w:rPr>
          <w:rFonts w:ascii="Arial" w:hAnsi="Arial" w:cs="Arial"/>
        </w:rPr>
      </w:pPr>
    </w:p>
    <w:p w:rsidR="0015134E" w:rsidRPr="00DB28D0" w:rsidRDefault="0015134E" w:rsidP="00183090">
      <w:pPr>
        <w:spacing w:after="0" w:line="240" w:lineRule="auto"/>
        <w:rPr>
          <w:rFonts w:ascii="Arial" w:hAnsi="Arial" w:cs="Arial"/>
        </w:rPr>
      </w:pPr>
    </w:p>
    <w:p w:rsidR="009D0928" w:rsidRPr="00BC5790" w:rsidRDefault="00B62E36" w:rsidP="00BC5790">
      <w:pPr>
        <w:pStyle w:val="ListParagraph"/>
        <w:numPr>
          <w:ilvl w:val="0"/>
          <w:numId w:val="2"/>
        </w:numPr>
        <w:spacing w:after="0" w:line="240" w:lineRule="auto"/>
        <w:rPr>
          <w:rFonts w:ascii="Arial" w:hAnsi="Arial" w:cs="Arial"/>
          <w:b/>
          <w:i/>
        </w:rPr>
      </w:pPr>
      <w:r w:rsidRPr="00BC5790">
        <w:rPr>
          <w:rFonts w:ascii="Arial" w:hAnsi="Arial" w:cs="Arial"/>
          <w:b/>
          <w:i/>
        </w:rPr>
        <w:t>Discovery Children’s Center Hamburg</w:t>
      </w:r>
    </w:p>
    <w:p w:rsidR="00BC5790" w:rsidRPr="00BC5790" w:rsidRDefault="00BC5790" w:rsidP="00BC5790">
      <w:pPr>
        <w:pStyle w:val="ListParagraph"/>
        <w:spacing w:after="0" w:line="240" w:lineRule="auto"/>
        <w:ind w:left="990"/>
        <w:rPr>
          <w:rFonts w:ascii="Arial" w:hAnsi="Arial" w:cs="Arial"/>
          <w:b/>
          <w:i/>
        </w:rPr>
      </w:pPr>
    </w:p>
    <w:p w:rsidR="00CF7F7A" w:rsidRPr="00DB28D0" w:rsidRDefault="00CF7F7A" w:rsidP="00CF7F7A">
      <w:pPr>
        <w:pStyle w:val="ListParagraph"/>
        <w:spacing w:after="0" w:line="240" w:lineRule="auto"/>
        <w:ind w:left="1080"/>
        <w:rPr>
          <w:rFonts w:ascii="Arial" w:hAnsi="Arial" w:cs="Arial"/>
        </w:rPr>
      </w:pPr>
      <w:r w:rsidRPr="00BC49AC">
        <w:rPr>
          <w:rFonts w:ascii="Arial" w:hAnsi="Arial" w:cs="Arial"/>
          <w:u w:val="single"/>
        </w:rPr>
        <w:t>Person Responsible:</w:t>
      </w:r>
      <w:r w:rsidRPr="00DB28D0">
        <w:rPr>
          <w:rFonts w:ascii="Arial" w:hAnsi="Arial" w:cs="Arial"/>
        </w:rPr>
        <w:t xml:space="preserve"> Jody </w:t>
      </w:r>
      <w:r w:rsidR="0016716B" w:rsidRPr="00DB28D0">
        <w:rPr>
          <w:rFonts w:ascii="Arial" w:hAnsi="Arial" w:cs="Arial"/>
        </w:rPr>
        <w:t>Newman</w:t>
      </w:r>
      <w:r w:rsidR="005D2CC6">
        <w:rPr>
          <w:rFonts w:ascii="Arial" w:hAnsi="Arial" w:cs="Arial"/>
        </w:rPr>
        <w:t>/Becky Griffin</w:t>
      </w:r>
    </w:p>
    <w:p w:rsidR="00CF7F7A" w:rsidRPr="00DB28D0" w:rsidRDefault="00CF7F7A" w:rsidP="00CF7F7A">
      <w:pPr>
        <w:spacing w:after="0" w:line="240" w:lineRule="auto"/>
        <w:ind w:left="1080"/>
        <w:rPr>
          <w:rFonts w:ascii="Arial" w:hAnsi="Arial" w:cs="Arial"/>
        </w:rPr>
      </w:pPr>
      <w:r w:rsidRPr="00DB28D0">
        <w:rPr>
          <w:rFonts w:ascii="Arial" w:hAnsi="Arial" w:cs="Arial"/>
        </w:rPr>
        <w:t xml:space="preserve">Goals were set for DCC </w:t>
      </w:r>
      <w:r w:rsidR="00DB7D6B" w:rsidRPr="00DB28D0">
        <w:rPr>
          <w:rFonts w:ascii="Arial" w:hAnsi="Arial" w:cs="Arial"/>
        </w:rPr>
        <w:t>Hamburg</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CF7F7A" w:rsidRPr="00DB28D0" w:rsidRDefault="00CF7F7A" w:rsidP="00CF7F7A">
      <w:pPr>
        <w:spacing w:after="0" w:line="240" w:lineRule="auto"/>
        <w:ind w:left="1080" w:firstLine="45"/>
        <w:rPr>
          <w:rFonts w:ascii="Arial" w:hAnsi="Arial" w:cs="Arial"/>
          <w:b/>
        </w:rPr>
      </w:pPr>
    </w:p>
    <w:p w:rsidR="00CF7F7A" w:rsidRDefault="00CF7F7A" w:rsidP="00CF7F7A">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00D3157D" w:rsidRPr="00DB28D0">
        <w:rPr>
          <w:rFonts w:ascii="Arial" w:hAnsi="Arial" w:cs="Arial"/>
        </w:rPr>
        <w:t xml:space="preserve"> </w:t>
      </w:r>
      <w:r w:rsidRPr="00DB28D0">
        <w:rPr>
          <w:rFonts w:ascii="Arial" w:hAnsi="Arial" w:cs="Arial"/>
        </w:rPr>
        <w:t>goal</w:t>
      </w:r>
      <w:r w:rsidR="002057E3">
        <w:rPr>
          <w:rFonts w:ascii="Arial" w:hAnsi="Arial" w:cs="Arial"/>
        </w:rPr>
        <w:t xml:space="preserve"> is</w:t>
      </w:r>
      <w:r w:rsidRPr="00DB28D0">
        <w:rPr>
          <w:rFonts w:ascii="Arial" w:hAnsi="Arial" w:cs="Arial"/>
        </w:rPr>
        <w:t xml:space="preserve"> as follows:</w:t>
      </w:r>
    </w:p>
    <w:p w:rsidR="00BC49AC" w:rsidRPr="00DB28D0" w:rsidRDefault="00BC49AC" w:rsidP="00CF7F7A">
      <w:pPr>
        <w:pStyle w:val="ListParagraph"/>
        <w:spacing w:after="0" w:line="240" w:lineRule="auto"/>
        <w:ind w:left="1080"/>
        <w:rPr>
          <w:rFonts w:ascii="Arial" w:hAnsi="Arial" w:cs="Arial"/>
        </w:rPr>
      </w:pPr>
    </w:p>
    <w:p w:rsidR="00CF7F7A" w:rsidRDefault="00BC49AC" w:rsidP="00276680">
      <w:pPr>
        <w:pStyle w:val="ListParagraph"/>
        <w:numPr>
          <w:ilvl w:val="0"/>
          <w:numId w:val="16"/>
        </w:numPr>
        <w:spacing w:after="0" w:line="240" w:lineRule="auto"/>
        <w:rPr>
          <w:rFonts w:ascii="Arial" w:hAnsi="Arial" w:cs="Arial"/>
        </w:rPr>
      </w:pPr>
      <w:bookmarkStart w:id="2" w:name="_Hlk193697153"/>
      <w:r w:rsidRPr="00BC49AC">
        <w:rPr>
          <w:rFonts w:ascii="Arial" w:hAnsi="Arial" w:cs="Arial"/>
        </w:rPr>
        <w:t xml:space="preserve">All new staff complete AR New Staff Orientation within 90 days of hire </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5273F9">
        <w:rPr>
          <w:rFonts w:ascii="Arial" w:hAnsi="Arial" w:cs="Arial"/>
        </w:rPr>
        <w:t>None due this quarter, no staff hired</w:t>
      </w:r>
      <w:r w:rsidR="00C15007">
        <w:rPr>
          <w:rFonts w:ascii="Arial" w:hAnsi="Arial" w:cs="Arial"/>
        </w:rPr>
        <w:t xml:space="preserve"> </w:t>
      </w:r>
      <w:r>
        <w:rPr>
          <w:rFonts w:ascii="Arial" w:hAnsi="Arial" w:cs="Arial"/>
        </w:rPr>
        <w:t xml:space="preserve"> </w:t>
      </w:r>
    </w:p>
    <w:bookmarkEnd w:id="2"/>
    <w:p w:rsidR="00BC49AC" w:rsidRPr="00BC49AC" w:rsidRDefault="00BC49AC" w:rsidP="00BC49AC">
      <w:pPr>
        <w:pStyle w:val="ListParagraph"/>
        <w:spacing w:after="0" w:line="240" w:lineRule="auto"/>
        <w:ind w:left="1440"/>
        <w:rPr>
          <w:rFonts w:ascii="Arial" w:hAnsi="Arial" w:cs="Arial"/>
        </w:rPr>
      </w:pPr>
    </w:p>
    <w:p w:rsidR="00CF7F7A" w:rsidRPr="00DB28D0" w:rsidRDefault="00CF7F7A" w:rsidP="00CF7F7A">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D3157D" w:rsidRPr="00DB28D0">
        <w:rPr>
          <w:rFonts w:ascii="Arial" w:hAnsi="Arial" w:cs="Arial"/>
        </w:rPr>
        <w:t xml:space="preserve"> goals are</w:t>
      </w:r>
      <w:r w:rsidRPr="00DB28D0">
        <w:rPr>
          <w:rFonts w:ascii="Arial" w:hAnsi="Arial" w:cs="Arial"/>
        </w:rPr>
        <w:t xml:space="preserve"> as follows:</w:t>
      </w:r>
    </w:p>
    <w:p w:rsidR="00BA4784" w:rsidRPr="00DB28D0" w:rsidRDefault="00BA4784" w:rsidP="00CF7F7A">
      <w:pPr>
        <w:spacing w:after="0" w:line="240" w:lineRule="auto"/>
        <w:ind w:left="1080"/>
        <w:rPr>
          <w:rFonts w:ascii="Arial" w:hAnsi="Arial" w:cs="Arial"/>
        </w:rPr>
      </w:pPr>
    </w:p>
    <w:p w:rsidR="00BC49AC" w:rsidRPr="00BC49AC" w:rsidRDefault="00BC49AC" w:rsidP="00276680">
      <w:pPr>
        <w:pStyle w:val="ListParagraph"/>
        <w:numPr>
          <w:ilvl w:val="0"/>
          <w:numId w:val="17"/>
        </w:numPr>
        <w:spacing w:after="0" w:line="240" w:lineRule="auto"/>
        <w:rPr>
          <w:rFonts w:ascii="Arial" w:hAnsi="Arial" w:cs="Arial"/>
        </w:rPr>
      </w:pPr>
      <w:bookmarkStart w:id="3" w:name="_Hlk193697208"/>
      <w:r w:rsidRPr="00BC49AC">
        <w:rPr>
          <w:rFonts w:ascii="Arial" w:hAnsi="Arial" w:cs="Arial"/>
        </w:rPr>
        <w:t>90% of binders sent to SPED/SPED A within 3 days of start date</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2057E3">
        <w:rPr>
          <w:rFonts w:ascii="Arial" w:hAnsi="Arial" w:cs="Arial"/>
        </w:rPr>
        <w:t>Met with 100% (</w:t>
      </w:r>
      <w:r w:rsidR="005273F9">
        <w:rPr>
          <w:rFonts w:ascii="Arial" w:hAnsi="Arial" w:cs="Arial"/>
        </w:rPr>
        <w:t>6/6</w:t>
      </w:r>
      <w:r w:rsidR="002057E3">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90% of binders checked within 2 business days of receipt</w:t>
      </w:r>
    </w:p>
    <w:p w:rsidR="002057E3" w:rsidRPr="00BC49AC" w:rsidRDefault="002057E3" w:rsidP="002057E3">
      <w:pPr>
        <w:pStyle w:val="ListParagraph"/>
        <w:spacing w:after="0" w:line="240" w:lineRule="auto"/>
        <w:ind w:left="1440"/>
        <w:rPr>
          <w:rFonts w:ascii="Arial" w:hAnsi="Arial" w:cs="Arial"/>
        </w:rPr>
      </w:pPr>
      <w:r>
        <w:rPr>
          <w:rFonts w:ascii="Arial" w:hAnsi="Arial" w:cs="Arial"/>
        </w:rPr>
        <w:t>-Met with 100</w:t>
      </w:r>
      <w:r w:rsidR="00A2732B">
        <w:rPr>
          <w:rFonts w:ascii="Arial" w:hAnsi="Arial" w:cs="Arial"/>
        </w:rPr>
        <w:t xml:space="preserve">% </w:t>
      </w:r>
      <w:r>
        <w:rPr>
          <w:rFonts w:ascii="Arial" w:hAnsi="Arial" w:cs="Arial"/>
        </w:rPr>
        <w:t>(</w:t>
      </w:r>
      <w:r w:rsidR="005273F9">
        <w:rPr>
          <w:rFonts w:ascii="Arial" w:hAnsi="Arial" w:cs="Arial"/>
        </w:rPr>
        <w:t>6/6</w:t>
      </w:r>
      <w:r>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100% of all documentation filed in binders by the 30th/31st of each month</w:t>
      </w:r>
    </w:p>
    <w:p w:rsidR="002057E3" w:rsidRPr="00BC49AC" w:rsidRDefault="002057E3" w:rsidP="002057E3">
      <w:pPr>
        <w:pStyle w:val="ListParagraph"/>
        <w:spacing w:after="0" w:line="240" w:lineRule="auto"/>
        <w:ind w:left="1440"/>
        <w:rPr>
          <w:rFonts w:ascii="Arial" w:hAnsi="Arial" w:cs="Arial"/>
        </w:rPr>
      </w:pPr>
      <w:r>
        <w:rPr>
          <w:rFonts w:ascii="Arial" w:hAnsi="Arial" w:cs="Arial"/>
        </w:rPr>
        <w:t>-</w:t>
      </w:r>
      <w:r w:rsidR="00C15007">
        <w:rPr>
          <w:rFonts w:ascii="Arial" w:hAnsi="Arial" w:cs="Arial"/>
        </w:rPr>
        <w:t>M</w:t>
      </w:r>
      <w:r w:rsidR="005D2CC6">
        <w:rPr>
          <w:rFonts w:ascii="Arial" w:hAnsi="Arial" w:cs="Arial"/>
        </w:rPr>
        <w:t xml:space="preserve">et with </w:t>
      </w:r>
      <w:r w:rsidR="00C15007">
        <w:rPr>
          <w:rFonts w:ascii="Arial" w:hAnsi="Arial" w:cs="Arial"/>
        </w:rPr>
        <w:t>100</w:t>
      </w:r>
      <w:r w:rsidR="005D2CC6">
        <w:rPr>
          <w:rFonts w:ascii="Arial" w:hAnsi="Arial" w:cs="Arial"/>
        </w:rPr>
        <w:t>% (</w:t>
      </w:r>
      <w:r w:rsidR="00C15007">
        <w:rPr>
          <w:rFonts w:ascii="Arial" w:hAnsi="Arial" w:cs="Arial"/>
        </w:rPr>
        <w:t>3</w:t>
      </w:r>
      <w:r w:rsidR="005D2CC6">
        <w:rPr>
          <w:rFonts w:ascii="Arial" w:hAnsi="Arial" w:cs="Arial"/>
        </w:rPr>
        <w:t xml:space="preserve">/3 months filed on time) </w:t>
      </w:r>
    </w:p>
    <w:p w:rsidR="00277099" w:rsidRPr="00BC49AC" w:rsidRDefault="00277099" w:rsidP="00BC49AC">
      <w:pPr>
        <w:spacing w:after="0" w:line="240" w:lineRule="auto"/>
        <w:rPr>
          <w:rFonts w:ascii="Arial" w:hAnsi="Arial" w:cs="Arial"/>
        </w:rPr>
      </w:pPr>
    </w:p>
    <w:bookmarkEnd w:id="3"/>
    <w:p w:rsidR="00CF7F7A" w:rsidRDefault="00CF7F7A" w:rsidP="00CF7F7A">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Pr="00DB28D0">
        <w:rPr>
          <w:rFonts w:ascii="Arial" w:hAnsi="Arial" w:cs="Arial"/>
        </w:rPr>
        <w:t xml:space="preserve"> goals </w:t>
      </w:r>
      <w:r w:rsidR="00D3157D" w:rsidRPr="00DB28D0">
        <w:rPr>
          <w:rFonts w:ascii="Arial" w:hAnsi="Arial" w:cs="Arial"/>
        </w:rPr>
        <w:t>are</w:t>
      </w:r>
      <w:r w:rsidRPr="00DB28D0">
        <w:rPr>
          <w:rFonts w:ascii="Arial" w:hAnsi="Arial" w:cs="Arial"/>
        </w:rPr>
        <w:t xml:space="preserve"> as follows:</w:t>
      </w:r>
    </w:p>
    <w:p w:rsidR="00BC49AC" w:rsidRDefault="00BC49AC" w:rsidP="00CF7F7A">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bookmarkStart w:id="4" w:name="_Hlk193697270"/>
      <w:r w:rsidRPr="002057E3">
        <w:rPr>
          <w:rFonts w:ascii="Arial" w:hAnsi="Arial" w:cs="Arial"/>
        </w:rPr>
        <w:t xml:space="preserve">80% In house therapy referrals sent to therapist within 3 business day of receipt of DMS 642-ER </w:t>
      </w:r>
    </w:p>
    <w:p w:rsidR="002057E3" w:rsidRPr="002057E3" w:rsidRDefault="002057E3" w:rsidP="002057E3">
      <w:pPr>
        <w:spacing w:after="0" w:line="240" w:lineRule="auto"/>
        <w:ind w:left="1440"/>
        <w:rPr>
          <w:rFonts w:ascii="Arial" w:hAnsi="Arial" w:cs="Arial"/>
        </w:rPr>
      </w:pPr>
      <w:r>
        <w:rPr>
          <w:rFonts w:ascii="Arial" w:hAnsi="Arial" w:cs="Arial"/>
        </w:rPr>
        <w:t>-</w:t>
      </w:r>
      <w:r w:rsidR="005273F9">
        <w:rPr>
          <w:rFonts w:ascii="Arial" w:hAnsi="Arial" w:cs="Arial"/>
        </w:rPr>
        <w:t xml:space="preserve">None due </w:t>
      </w:r>
    </w:p>
    <w:p w:rsidR="00BC49AC" w:rsidRPr="00BC49AC" w:rsidRDefault="00BC49AC" w:rsidP="00BC49AC">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r w:rsidRPr="002057E3">
        <w:rPr>
          <w:rFonts w:ascii="Arial" w:hAnsi="Arial" w:cs="Arial"/>
        </w:rPr>
        <w:t>100% of EPSDT renewals completed 5 days prior to expiration</w:t>
      </w:r>
    </w:p>
    <w:p w:rsidR="002057E3" w:rsidRPr="002057E3" w:rsidRDefault="002057E3" w:rsidP="002057E3">
      <w:pPr>
        <w:pStyle w:val="ListParagraph"/>
        <w:spacing w:after="0" w:line="240" w:lineRule="auto"/>
        <w:ind w:left="1440"/>
        <w:rPr>
          <w:rFonts w:ascii="Arial" w:hAnsi="Arial" w:cs="Arial"/>
        </w:rPr>
      </w:pPr>
      <w:r>
        <w:rPr>
          <w:rFonts w:ascii="Arial" w:hAnsi="Arial" w:cs="Arial"/>
        </w:rPr>
        <w:t>-</w:t>
      </w:r>
      <w:r w:rsidR="005273F9">
        <w:rPr>
          <w:rFonts w:ascii="Arial" w:hAnsi="Arial" w:cs="Arial"/>
        </w:rPr>
        <w:t>None due</w:t>
      </w:r>
      <w:r w:rsidR="00A2732B">
        <w:rPr>
          <w:rFonts w:ascii="Arial" w:hAnsi="Arial" w:cs="Arial"/>
        </w:rPr>
        <w:t xml:space="preserve"> </w:t>
      </w:r>
    </w:p>
    <w:p w:rsidR="00BC49AC" w:rsidRPr="00BC49AC" w:rsidRDefault="00BC49AC" w:rsidP="00BC49AC">
      <w:pPr>
        <w:spacing w:after="0" w:line="240" w:lineRule="auto"/>
        <w:ind w:left="1080"/>
        <w:rPr>
          <w:rFonts w:ascii="Arial" w:hAnsi="Arial" w:cs="Arial"/>
        </w:rPr>
      </w:pPr>
    </w:p>
    <w:p w:rsidR="00BC49AC" w:rsidRPr="00BC49AC" w:rsidRDefault="00BC49AC" w:rsidP="002057E3">
      <w:pPr>
        <w:spacing w:after="0" w:line="240" w:lineRule="auto"/>
        <w:ind w:left="1440" w:hanging="360"/>
        <w:rPr>
          <w:rFonts w:ascii="Arial" w:hAnsi="Arial" w:cs="Arial"/>
        </w:rPr>
      </w:pPr>
      <w:r w:rsidRPr="00BC49AC">
        <w:rPr>
          <w:rFonts w:ascii="Arial" w:hAnsi="Arial" w:cs="Arial"/>
        </w:rPr>
        <w:t>c.</w:t>
      </w:r>
      <w:r w:rsidRPr="00BC49AC">
        <w:rPr>
          <w:rFonts w:ascii="Arial" w:hAnsi="Arial" w:cs="Arial"/>
        </w:rPr>
        <w:tab/>
        <w:t xml:space="preserve">90% of referrals to First Connections/Co-op will be made within 2 business days </w:t>
      </w:r>
      <w:r w:rsidR="002057E3">
        <w:rPr>
          <w:rFonts w:ascii="Arial" w:hAnsi="Arial" w:cs="Arial"/>
        </w:rPr>
        <w:t xml:space="preserve">  </w:t>
      </w:r>
      <w:r w:rsidRPr="00BC49AC">
        <w:rPr>
          <w:rFonts w:ascii="Arial" w:hAnsi="Arial" w:cs="Arial"/>
        </w:rPr>
        <w:t>of completed referral date</w:t>
      </w:r>
    </w:p>
    <w:p w:rsidR="00BC49AC" w:rsidRPr="00DB28D0" w:rsidRDefault="002057E3" w:rsidP="00BC49AC">
      <w:pPr>
        <w:spacing w:after="0" w:line="240" w:lineRule="auto"/>
        <w:ind w:left="1080"/>
        <w:rPr>
          <w:rFonts w:ascii="Arial" w:hAnsi="Arial" w:cs="Arial"/>
        </w:rPr>
      </w:pPr>
      <w:r>
        <w:rPr>
          <w:rFonts w:ascii="Arial" w:hAnsi="Arial" w:cs="Arial"/>
        </w:rPr>
        <w:tab/>
        <w:t>-</w:t>
      </w:r>
      <w:r w:rsidR="005273F9">
        <w:rPr>
          <w:rFonts w:ascii="Arial" w:hAnsi="Arial" w:cs="Arial"/>
        </w:rPr>
        <w:t>Met</w:t>
      </w:r>
      <w:r w:rsidR="00C15007">
        <w:rPr>
          <w:rFonts w:ascii="Arial" w:hAnsi="Arial" w:cs="Arial"/>
        </w:rPr>
        <w:t xml:space="preserve">, </w:t>
      </w:r>
      <w:r w:rsidR="005273F9">
        <w:rPr>
          <w:rFonts w:ascii="Arial" w:hAnsi="Arial" w:cs="Arial"/>
        </w:rPr>
        <w:t>100</w:t>
      </w:r>
      <w:r w:rsidR="00C15007">
        <w:rPr>
          <w:rFonts w:ascii="Arial" w:hAnsi="Arial" w:cs="Arial"/>
        </w:rPr>
        <w:t>% (1</w:t>
      </w:r>
      <w:r w:rsidR="005273F9">
        <w:rPr>
          <w:rFonts w:ascii="Arial" w:hAnsi="Arial" w:cs="Arial"/>
        </w:rPr>
        <w:t>0/10</w:t>
      </w:r>
      <w:r w:rsidR="00C15007">
        <w:rPr>
          <w:rFonts w:ascii="Arial" w:hAnsi="Arial" w:cs="Arial"/>
        </w:rPr>
        <w:t xml:space="preserve">) </w:t>
      </w:r>
    </w:p>
    <w:bookmarkEnd w:id="4"/>
    <w:p w:rsidR="004D5BE6" w:rsidRPr="00DB28D0" w:rsidRDefault="004D5BE6" w:rsidP="004D5BE6">
      <w:pPr>
        <w:spacing w:after="0" w:line="240" w:lineRule="auto"/>
        <w:ind w:left="1080"/>
        <w:rPr>
          <w:rFonts w:ascii="Arial" w:hAnsi="Arial" w:cs="Arial"/>
        </w:rPr>
      </w:pPr>
    </w:p>
    <w:p w:rsidR="004D5BE6" w:rsidRDefault="004D5BE6" w:rsidP="004D5BE6">
      <w:pPr>
        <w:spacing w:after="0" w:line="240" w:lineRule="auto"/>
        <w:ind w:left="1080"/>
        <w:rPr>
          <w:rFonts w:ascii="Arial" w:hAnsi="Arial" w:cs="Arial"/>
        </w:rPr>
      </w:pPr>
      <w:r w:rsidRPr="00AF4FF9">
        <w:rPr>
          <w:rFonts w:ascii="Arial" w:hAnsi="Arial" w:cs="Arial"/>
          <w:b/>
        </w:rPr>
        <w:t>Satisfaction</w:t>
      </w:r>
      <w:r w:rsidRPr="00AF4FF9">
        <w:rPr>
          <w:rFonts w:ascii="Arial" w:hAnsi="Arial" w:cs="Arial"/>
        </w:rPr>
        <w:t>,</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BC49AC" w:rsidRPr="00DB28D0" w:rsidRDefault="00BC49AC" w:rsidP="004D5BE6">
      <w:pPr>
        <w:spacing w:after="0" w:line="240" w:lineRule="auto"/>
        <w:ind w:left="1080"/>
        <w:rPr>
          <w:rFonts w:ascii="Arial" w:hAnsi="Arial" w:cs="Arial"/>
        </w:rPr>
      </w:pPr>
    </w:p>
    <w:p w:rsidR="004D5BE6" w:rsidRPr="00DB28D0" w:rsidRDefault="00BC49AC" w:rsidP="00276680">
      <w:pPr>
        <w:pStyle w:val="ListParagraph"/>
        <w:numPr>
          <w:ilvl w:val="0"/>
          <w:numId w:val="3"/>
        </w:numPr>
        <w:spacing w:after="0" w:line="240" w:lineRule="auto"/>
        <w:rPr>
          <w:rFonts w:ascii="Arial" w:hAnsi="Arial" w:cs="Arial"/>
        </w:rPr>
      </w:pPr>
      <w:bookmarkStart w:id="5" w:name="_Hlk193697320"/>
      <w:r>
        <w:rPr>
          <w:rFonts w:ascii="Arial" w:hAnsi="Arial" w:cs="Arial"/>
        </w:rPr>
        <w:t xml:space="preserve">Families indicate satisfaction with </w:t>
      </w:r>
      <w:r w:rsidR="00CF0A60">
        <w:rPr>
          <w:rFonts w:ascii="Arial" w:hAnsi="Arial" w:cs="Arial"/>
        </w:rPr>
        <w:t>their child’s progress since enrollment</w:t>
      </w:r>
    </w:p>
    <w:p w:rsidR="008F2493" w:rsidRPr="00DB28D0" w:rsidRDefault="004D5BE6" w:rsidP="00BD44C5">
      <w:pPr>
        <w:pStyle w:val="ListParagraph"/>
        <w:spacing w:after="0" w:line="240" w:lineRule="auto"/>
        <w:ind w:left="1440"/>
        <w:rPr>
          <w:rFonts w:ascii="Arial" w:hAnsi="Arial" w:cs="Arial"/>
        </w:rPr>
      </w:pPr>
      <w:r w:rsidRPr="00DB28D0">
        <w:rPr>
          <w:rFonts w:ascii="Arial" w:hAnsi="Arial" w:cs="Arial"/>
        </w:rPr>
        <w:t>-</w:t>
      </w:r>
      <w:r w:rsidR="00AF4FF9">
        <w:rPr>
          <w:rFonts w:ascii="Arial" w:hAnsi="Arial" w:cs="Arial"/>
        </w:rPr>
        <w:t xml:space="preserve">Not met with 84% of families indicating satisfaction with progress since enrollment </w:t>
      </w:r>
      <w:r w:rsidR="00B87525">
        <w:rPr>
          <w:rFonts w:ascii="Arial" w:hAnsi="Arial" w:cs="Arial"/>
        </w:rPr>
        <w:t xml:space="preserve"> </w:t>
      </w:r>
    </w:p>
    <w:bookmarkEnd w:id="5"/>
    <w:p w:rsidR="00DB7D6B" w:rsidRPr="00DB28D0" w:rsidRDefault="00DB7D6B" w:rsidP="00DB7D6B">
      <w:pPr>
        <w:spacing w:after="0" w:line="240" w:lineRule="auto"/>
        <w:rPr>
          <w:rFonts w:ascii="Arial" w:hAnsi="Arial" w:cs="Arial"/>
        </w:rPr>
      </w:pPr>
    </w:p>
    <w:p w:rsidR="00DB7D6B" w:rsidRPr="00DB28D0" w:rsidRDefault="00DB7D6B" w:rsidP="00BD44C5">
      <w:pPr>
        <w:pStyle w:val="ListParagraph"/>
        <w:spacing w:after="0" w:line="240" w:lineRule="auto"/>
        <w:ind w:left="1440"/>
        <w:rPr>
          <w:rFonts w:ascii="Arial" w:hAnsi="Arial" w:cs="Arial"/>
        </w:rPr>
      </w:pPr>
    </w:p>
    <w:p w:rsidR="0015134E" w:rsidRPr="00DB28D0" w:rsidRDefault="0015134E" w:rsidP="00BD44C5">
      <w:pPr>
        <w:pStyle w:val="ListParagraph"/>
        <w:spacing w:after="0" w:line="240" w:lineRule="auto"/>
        <w:ind w:left="1440"/>
        <w:rPr>
          <w:rFonts w:ascii="Arial" w:hAnsi="Arial" w:cs="Arial"/>
        </w:rPr>
      </w:pPr>
    </w:p>
    <w:p w:rsidR="0015134E" w:rsidRDefault="0015134E"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DB7D6B" w:rsidRPr="00DB28D0" w:rsidRDefault="00DB7D6B" w:rsidP="003B580B">
      <w:pPr>
        <w:spacing w:after="0" w:line="240" w:lineRule="auto"/>
        <w:rPr>
          <w:rFonts w:ascii="Arial" w:hAnsi="Arial" w:cs="Arial"/>
        </w:rPr>
      </w:pPr>
    </w:p>
    <w:p w:rsidR="00DB7D0B" w:rsidRPr="00DB28D0" w:rsidRDefault="00DB7D0B" w:rsidP="003B580B">
      <w:pPr>
        <w:spacing w:after="0" w:line="240" w:lineRule="auto"/>
        <w:rPr>
          <w:rFonts w:ascii="Arial" w:hAnsi="Arial" w:cs="Arial"/>
        </w:rPr>
      </w:pPr>
    </w:p>
    <w:p w:rsidR="009729D0" w:rsidRPr="00BC5790" w:rsidRDefault="009729D0" w:rsidP="00BC5790">
      <w:pPr>
        <w:pStyle w:val="ListParagraph"/>
        <w:numPr>
          <w:ilvl w:val="0"/>
          <w:numId w:val="2"/>
        </w:numPr>
        <w:spacing w:after="0" w:line="240" w:lineRule="auto"/>
        <w:rPr>
          <w:rFonts w:ascii="Arial" w:hAnsi="Arial" w:cs="Arial"/>
          <w:b/>
          <w:i/>
        </w:rPr>
      </w:pPr>
      <w:r w:rsidRPr="00BC5790">
        <w:rPr>
          <w:rFonts w:ascii="Arial" w:hAnsi="Arial" w:cs="Arial"/>
          <w:b/>
          <w:i/>
        </w:rPr>
        <w:t>Discovery Children’s Center Star City</w:t>
      </w:r>
    </w:p>
    <w:p w:rsidR="00BC5790" w:rsidRPr="00BC5790" w:rsidRDefault="00BC5790" w:rsidP="00BC5790">
      <w:pPr>
        <w:pStyle w:val="ListParagraph"/>
        <w:spacing w:after="0" w:line="240" w:lineRule="auto"/>
        <w:ind w:left="990"/>
        <w:rPr>
          <w:rFonts w:ascii="Arial" w:hAnsi="Arial" w:cs="Arial"/>
          <w:b/>
          <w:i/>
        </w:rPr>
      </w:pPr>
    </w:p>
    <w:p w:rsidR="009729D0" w:rsidRPr="00DB28D0" w:rsidRDefault="009729D0" w:rsidP="00DB7D0B">
      <w:pPr>
        <w:spacing w:after="0" w:line="240" w:lineRule="auto"/>
        <w:ind w:left="360" w:firstLine="720"/>
        <w:rPr>
          <w:rFonts w:ascii="Arial" w:hAnsi="Arial" w:cs="Arial"/>
        </w:rPr>
      </w:pPr>
      <w:r w:rsidRPr="002057E3">
        <w:rPr>
          <w:rFonts w:ascii="Arial" w:hAnsi="Arial" w:cs="Arial"/>
          <w:u w:val="single"/>
        </w:rPr>
        <w:t>Person Responsible:</w:t>
      </w:r>
      <w:r w:rsidRPr="00DB28D0">
        <w:rPr>
          <w:rFonts w:ascii="Arial" w:hAnsi="Arial" w:cs="Arial"/>
        </w:rPr>
        <w:t xml:space="preserve"> </w:t>
      </w:r>
      <w:r w:rsidR="005D2CC6">
        <w:rPr>
          <w:rFonts w:ascii="Arial" w:hAnsi="Arial" w:cs="Arial"/>
        </w:rPr>
        <w:t>Holly Carpenter</w:t>
      </w:r>
    </w:p>
    <w:p w:rsidR="009729D0" w:rsidRPr="00DB28D0" w:rsidRDefault="009729D0" w:rsidP="009729D0">
      <w:pPr>
        <w:spacing w:after="0" w:line="240" w:lineRule="auto"/>
        <w:ind w:left="1080"/>
        <w:rPr>
          <w:rFonts w:ascii="Arial" w:hAnsi="Arial" w:cs="Arial"/>
        </w:rPr>
      </w:pPr>
      <w:r w:rsidRPr="00DB28D0">
        <w:rPr>
          <w:rFonts w:ascii="Arial" w:hAnsi="Arial" w:cs="Arial"/>
        </w:rPr>
        <w:t xml:space="preserve">Goals were set for DCC </w:t>
      </w:r>
      <w:r w:rsidR="00053CE9" w:rsidRPr="00DB28D0">
        <w:rPr>
          <w:rFonts w:ascii="Arial" w:hAnsi="Arial" w:cs="Arial"/>
        </w:rPr>
        <w:t>Star City</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9729D0" w:rsidRPr="00DB28D0" w:rsidRDefault="009729D0" w:rsidP="009729D0">
      <w:pPr>
        <w:spacing w:after="0" w:line="240" w:lineRule="auto"/>
        <w:ind w:left="1080" w:firstLine="45"/>
        <w:rPr>
          <w:rFonts w:ascii="Arial" w:hAnsi="Arial" w:cs="Arial"/>
        </w:rPr>
      </w:pPr>
    </w:p>
    <w:p w:rsidR="009729D0" w:rsidRPr="00DB28D0" w:rsidRDefault="009729D0" w:rsidP="00CF26E6">
      <w:pPr>
        <w:spacing w:after="0" w:line="240" w:lineRule="auto"/>
        <w:ind w:left="360" w:firstLine="720"/>
        <w:rPr>
          <w:rFonts w:ascii="Arial" w:hAnsi="Arial" w:cs="Arial"/>
        </w:rPr>
      </w:pPr>
      <w:r w:rsidRPr="00DB28D0">
        <w:rPr>
          <w:rFonts w:ascii="Arial" w:hAnsi="Arial" w:cs="Arial"/>
        </w:rPr>
        <w:t>E</w:t>
      </w:r>
      <w:r w:rsidRPr="00DB28D0">
        <w:rPr>
          <w:rFonts w:ascii="Arial" w:hAnsi="Arial" w:cs="Arial"/>
          <w:b/>
        </w:rPr>
        <w:t>ffectiveness</w:t>
      </w:r>
      <w:r w:rsidRPr="00DB28D0">
        <w:rPr>
          <w:rFonts w:ascii="Arial" w:hAnsi="Arial" w:cs="Arial"/>
        </w:rPr>
        <w:t xml:space="preserve">, </w:t>
      </w:r>
      <w:r w:rsidR="005D2CC6">
        <w:rPr>
          <w:rFonts w:ascii="Arial" w:hAnsi="Arial" w:cs="Arial"/>
        </w:rPr>
        <w:t>FY26</w:t>
      </w:r>
      <w:r w:rsidR="004E2A8F" w:rsidRPr="00DB28D0">
        <w:rPr>
          <w:rFonts w:ascii="Arial" w:hAnsi="Arial" w:cs="Arial"/>
        </w:rPr>
        <w:t xml:space="preserve"> goal</w:t>
      </w:r>
      <w:r w:rsidR="002057E3">
        <w:rPr>
          <w:rFonts w:ascii="Arial" w:hAnsi="Arial" w:cs="Arial"/>
        </w:rPr>
        <w:t xml:space="preserve"> is</w:t>
      </w:r>
      <w:r w:rsidRPr="00DB28D0">
        <w:rPr>
          <w:rFonts w:ascii="Arial" w:hAnsi="Arial" w:cs="Arial"/>
        </w:rPr>
        <w:t xml:space="preserve"> as follows:</w:t>
      </w:r>
    </w:p>
    <w:p w:rsidR="002057E3" w:rsidRDefault="002057E3" w:rsidP="00276680">
      <w:pPr>
        <w:pStyle w:val="ListParagraph"/>
        <w:numPr>
          <w:ilvl w:val="0"/>
          <w:numId w:val="20"/>
        </w:numPr>
        <w:spacing w:after="0" w:line="240" w:lineRule="auto"/>
        <w:rPr>
          <w:rFonts w:ascii="Arial" w:hAnsi="Arial" w:cs="Arial"/>
        </w:rPr>
      </w:pPr>
      <w:r w:rsidRPr="002057E3">
        <w:rPr>
          <w:rFonts w:ascii="Arial" w:hAnsi="Arial" w:cs="Arial"/>
        </w:rPr>
        <w:t xml:space="preserve">All new staff complete AR New Staff Orientation within 90 days of hire </w:t>
      </w:r>
    </w:p>
    <w:p w:rsidR="002057E3" w:rsidRPr="002057E3" w:rsidRDefault="002057E3" w:rsidP="002057E3">
      <w:pPr>
        <w:spacing w:after="0" w:line="240" w:lineRule="auto"/>
        <w:ind w:left="1440"/>
        <w:rPr>
          <w:rFonts w:ascii="Arial" w:hAnsi="Arial" w:cs="Arial"/>
        </w:rPr>
      </w:pPr>
      <w:r>
        <w:rPr>
          <w:rFonts w:ascii="Arial" w:hAnsi="Arial" w:cs="Arial"/>
        </w:rPr>
        <w:t>-</w:t>
      </w:r>
      <w:r w:rsidR="00C15007">
        <w:rPr>
          <w:rFonts w:ascii="Arial" w:hAnsi="Arial" w:cs="Arial"/>
        </w:rPr>
        <w:t xml:space="preserve">Met, 100% (1/1) completed on time </w:t>
      </w:r>
      <w:r w:rsidR="00FB0C10">
        <w:rPr>
          <w:rFonts w:ascii="Arial" w:hAnsi="Arial" w:cs="Arial"/>
        </w:rPr>
        <w:t xml:space="preserve"> </w:t>
      </w:r>
    </w:p>
    <w:p w:rsidR="004E0307" w:rsidRPr="00DB28D0" w:rsidRDefault="004E0307" w:rsidP="009729D0">
      <w:pPr>
        <w:spacing w:after="0" w:line="240" w:lineRule="auto"/>
        <w:ind w:left="1080"/>
        <w:rPr>
          <w:rFonts w:ascii="Arial" w:hAnsi="Arial" w:cs="Arial"/>
        </w:rPr>
      </w:pPr>
    </w:p>
    <w:p w:rsidR="009729D0" w:rsidRPr="00DB28D0" w:rsidRDefault="009729D0" w:rsidP="009729D0">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are</w:t>
      </w:r>
      <w:r w:rsidRPr="00DB28D0">
        <w:rPr>
          <w:rFonts w:ascii="Arial" w:hAnsi="Arial" w:cs="Arial"/>
        </w:rPr>
        <w:t xml:space="preserve"> as follows:</w:t>
      </w:r>
    </w:p>
    <w:p w:rsidR="004E0307" w:rsidRPr="00DB28D0" w:rsidRDefault="004E0307" w:rsidP="009729D0">
      <w:pPr>
        <w:spacing w:after="0" w:line="240" w:lineRule="auto"/>
        <w:ind w:left="1080"/>
        <w:rPr>
          <w:rFonts w:ascii="Arial" w:hAnsi="Arial" w:cs="Arial"/>
        </w:rPr>
      </w:pPr>
    </w:p>
    <w:p w:rsid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sent to SPED/SPED A within 3 days of start date</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757322">
        <w:rPr>
          <w:rFonts w:ascii="Arial" w:hAnsi="Arial" w:cs="Arial"/>
        </w:rPr>
        <w:t>11/11</w:t>
      </w:r>
      <w:r w:rsidR="00FB0C10">
        <w:rPr>
          <w:rFonts w:ascii="Arial" w:hAnsi="Arial" w:cs="Arial"/>
        </w:rPr>
        <w:t>)</w:t>
      </w:r>
    </w:p>
    <w:p w:rsidR="002057E3" w:rsidRPr="002057E3" w:rsidRDefault="002057E3" w:rsidP="002057E3">
      <w:pPr>
        <w:pStyle w:val="ListParagraph"/>
        <w:spacing w:after="0" w:line="240" w:lineRule="auto"/>
        <w:ind w:left="1440"/>
        <w:rPr>
          <w:rFonts w:ascii="Arial" w:hAnsi="Arial" w:cs="Arial"/>
        </w:rPr>
      </w:pP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checked within 2 business days of receipt</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757322">
        <w:rPr>
          <w:rFonts w:ascii="Arial" w:hAnsi="Arial" w:cs="Arial"/>
        </w:rPr>
        <w:t>11/11</w:t>
      </w:r>
      <w:r>
        <w:rPr>
          <w:rFonts w:ascii="Arial" w:hAnsi="Arial" w:cs="Arial"/>
        </w:rPr>
        <w:t>)</w:t>
      </w:r>
    </w:p>
    <w:p w:rsidR="002057E3" w:rsidRPr="002057E3" w:rsidRDefault="002057E3" w:rsidP="002057E3">
      <w:pPr>
        <w:spacing w:after="0" w:line="240" w:lineRule="auto"/>
        <w:rPr>
          <w:rFonts w:ascii="Arial" w:hAnsi="Arial" w:cs="Arial"/>
        </w:rPr>
      </w:pPr>
      <w:r>
        <w:rPr>
          <w:rFonts w:ascii="Arial" w:hAnsi="Arial" w:cs="Arial"/>
        </w:rPr>
        <w:tab/>
      </w: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100% of all documentation filed in binders by the 30th/31st of each month</w:t>
      </w:r>
    </w:p>
    <w:p w:rsidR="002057E3" w:rsidRPr="002057E3" w:rsidRDefault="002057E3" w:rsidP="002057E3">
      <w:pPr>
        <w:pStyle w:val="ListParagraph"/>
        <w:spacing w:after="0" w:line="240" w:lineRule="auto"/>
        <w:ind w:left="1440"/>
        <w:rPr>
          <w:rFonts w:ascii="Arial" w:hAnsi="Arial" w:cs="Arial"/>
        </w:rPr>
      </w:pPr>
      <w:r>
        <w:rPr>
          <w:rFonts w:ascii="Arial" w:hAnsi="Arial" w:cs="Arial"/>
        </w:rPr>
        <w:t>-Met with 100%</w:t>
      </w:r>
    </w:p>
    <w:p w:rsidR="00AD55F4" w:rsidRPr="00DB28D0" w:rsidRDefault="00AD55F4" w:rsidP="00010A19">
      <w:pPr>
        <w:spacing w:after="0" w:line="240" w:lineRule="auto"/>
        <w:rPr>
          <w:rFonts w:ascii="Arial" w:hAnsi="Arial" w:cs="Arial"/>
        </w:rPr>
      </w:pPr>
    </w:p>
    <w:p w:rsidR="007704AF" w:rsidRPr="00DB28D0" w:rsidRDefault="009729D0" w:rsidP="007704AF">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w:t>
      </w:r>
      <w:r w:rsidRPr="00DB28D0">
        <w:rPr>
          <w:rFonts w:ascii="Arial" w:hAnsi="Arial" w:cs="Arial"/>
        </w:rPr>
        <w:t>e as follows:</w:t>
      </w:r>
    </w:p>
    <w:p w:rsidR="00824654" w:rsidRPr="00DB28D0" w:rsidRDefault="00824654" w:rsidP="007704AF">
      <w:pPr>
        <w:spacing w:after="0" w:line="240" w:lineRule="auto"/>
        <w:ind w:left="1080"/>
        <w:rPr>
          <w:rFonts w:ascii="Arial" w:hAnsi="Arial" w:cs="Arial"/>
        </w:rPr>
      </w:pPr>
    </w:p>
    <w:p w:rsidR="002057E3" w:rsidRPr="00A2732B" w:rsidRDefault="002057E3" w:rsidP="00386515">
      <w:pPr>
        <w:spacing w:after="0" w:line="240" w:lineRule="auto"/>
        <w:ind w:left="1440" w:hanging="360"/>
        <w:rPr>
          <w:rFonts w:ascii="Arial" w:hAnsi="Arial" w:cs="Arial"/>
        </w:rPr>
      </w:pPr>
      <w:r w:rsidRPr="00A2732B">
        <w:rPr>
          <w:rFonts w:ascii="Arial" w:hAnsi="Arial" w:cs="Arial"/>
        </w:rPr>
        <w:t>a.</w:t>
      </w:r>
      <w:r w:rsidRPr="00A2732B">
        <w:rPr>
          <w:rFonts w:ascii="Arial" w:hAnsi="Arial" w:cs="Arial"/>
        </w:rPr>
        <w:tab/>
        <w:t xml:space="preserve">80% In house therapy referrals sent to therapist within 3 business day of receipt of DMS 642-ER </w:t>
      </w:r>
    </w:p>
    <w:p w:rsidR="002057E3" w:rsidRPr="002057E3" w:rsidRDefault="002057E3" w:rsidP="002057E3">
      <w:pPr>
        <w:spacing w:after="0" w:line="240" w:lineRule="auto"/>
        <w:rPr>
          <w:rFonts w:ascii="Arial" w:hAnsi="Arial" w:cs="Arial"/>
        </w:rPr>
      </w:pPr>
      <w:r w:rsidRPr="00A2732B">
        <w:rPr>
          <w:rFonts w:ascii="Arial" w:hAnsi="Arial" w:cs="Arial"/>
        </w:rPr>
        <w:tab/>
        <w:t xml:space="preserve">      </w:t>
      </w:r>
      <w:r w:rsidR="00386515">
        <w:rPr>
          <w:rFonts w:ascii="Arial" w:hAnsi="Arial" w:cs="Arial"/>
        </w:rPr>
        <w:tab/>
      </w:r>
      <w:r w:rsidRPr="00A2732B">
        <w:rPr>
          <w:rFonts w:ascii="Arial" w:hAnsi="Arial" w:cs="Arial"/>
        </w:rPr>
        <w:t>-</w:t>
      </w:r>
      <w:r w:rsidR="00757322">
        <w:rPr>
          <w:rFonts w:ascii="Arial" w:hAnsi="Arial" w:cs="Arial"/>
        </w:rPr>
        <w:t>Me</w:t>
      </w:r>
      <w:r w:rsidR="005D2CC6">
        <w:rPr>
          <w:rFonts w:ascii="Arial" w:hAnsi="Arial" w:cs="Arial"/>
        </w:rPr>
        <w:t xml:space="preserve">t with </w:t>
      </w:r>
      <w:r w:rsidR="00757322">
        <w:rPr>
          <w:rFonts w:ascii="Arial" w:hAnsi="Arial" w:cs="Arial"/>
        </w:rPr>
        <w:t>100</w:t>
      </w:r>
      <w:r w:rsidR="00C15007">
        <w:rPr>
          <w:rFonts w:ascii="Arial" w:hAnsi="Arial" w:cs="Arial"/>
        </w:rPr>
        <w:t>% (3/</w:t>
      </w:r>
      <w:r w:rsidR="00757322">
        <w:rPr>
          <w:rFonts w:ascii="Arial" w:hAnsi="Arial" w:cs="Arial"/>
        </w:rPr>
        <w:t>3</w:t>
      </w:r>
      <w:r w:rsidR="00C15007">
        <w:rPr>
          <w:rFonts w:ascii="Arial" w:hAnsi="Arial" w:cs="Arial"/>
        </w:rPr>
        <w:t xml:space="preserve">) sent on time </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100% of EPSDT renewals completed 5 days prior to expiration</w:t>
      </w:r>
    </w:p>
    <w:p w:rsidR="00276680" w:rsidRPr="00276680" w:rsidRDefault="00276680" w:rsidP="00276680">
      <w:pPr>
        <w:pStyle w:val="ListParagraph"/>
        <w:spacing w:after="0" w:line="240" w:lineRule="auto"/>
        <w:ind w:left="1440"/>
        <w:rPr>
          <w:rFonts w:ascii="Arial" w:hAnsi="Arial" w:cs="Arial"/>
        </w:rPr>
      </w:pPr>
      <w:r>
        <w:rPr>
          <w:rFonts w:ascii="Arial" w:hAnsi="Arial" w:cs="Arial"/>
        </w:rPr>
        <w:t>-</w:t>
      </w:r>
      <w:r w:rsidR="00757322">
        <w:rPr>
          <w:rFonts w:ascii="Arial" w:hAnsi="Arial" w:cs="Arial"/>
        </w:rPr>
        <w:t xml:space="preserve">Met with 100% (1/1) </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90% of referrals to First Connections/Co-op will be made within 2 business days   of completed referral date</w:t>
      </w:r>
    </w:p>
    <w:p w:rsidR="00276680" w:rsidRPr="00276680" w:rsidRDefault="00276680" w:rsidP="00276680">
      <w:pPr>
        <w:pStyle w:val="ListParagraph"/>
        <w:spacing w:after="0" w:line="240" w:lineRule="auto"/>
        <w:ind w:left="1440"/>
        <w:rPr>
          <w:rFonts w:ascii="Arial" w:hAnsi="Arial" w:cs="Arial"/>
        </w:rPr>
      </w:pPr>
      <w:r>
        <w:rPr>
          <w:rFonts w:ascii="Arial" w:hAnsi="Arial" w:cs="Arial"/>
        </w:rPr>
        <w:t>-</w:t>
      </w:r>
      <w:r w:rsidR="00757322">
        <w:rPr>
          <w:rFonts w:ascii="Arial" w:hAnsi="Arial" w:cs="Arial"/>
        </w:rPr>
        <w:t xml:space="preserve">Not met, with 75% (3/4) 1 missed by SPED staff </w:t>
      </w:r>
      <w:r>
        <w:rPr>
          <w:rFonts w:ascii="Arial" w:hAnsi="Arial" w:cs="Arial"/>
        </w:rPr>
        <w:t xml:space="preserve"> </w:t>
      </w:r>
    </w:p>
    <w:p w:rsidR="00926FF9" w:rsidRPr="00DB28D0" w:rsidRDefault="002057E3" w:rsidP="002057E3">
      <w:pPr>
        <w:spacing w:after="0" w:line="240" w:lineRule="auto"/>
        <w:rPr>
          <w:rFonts w:ascii="Arial" w:hAnsi="Arial" w:cs="Arial"/>
        </w:rPr>
      </w:pPr>
      <w:r w:rsidRPr="002057E3">
        <w:rPr>
          <w:rFonts w:ascii="Arial" w:hAnsi="Arial" w:cs="Arial"/>
        </w:rPr>
        <w:tab/>
      </w:r>
    </w:p>
    <w:p w:rsidR="00926FF9" w:rsidRPr="00DB28D0" w:rsidRDefault="00926FF9" w:rsidP="00926FF9">
      <w:pPr>
        <w:spacing w:after="0" w:line="240" w:lineRule="auto"/>
        <w:rPr>
          <w:rFonts w:ascii="Arial" w:hAnsi="Arial" w:cs="Arial"/>
        </w:rPr>
      </w:pPr>
      <w:r w:rsidRPr="00DB28D0">
        <w:rPr>
          <w:rFonts w:ascii="Arial" w:hAnsi="Arial" w:cs="Arial"/>
        </w:rPr>
        <w:tab/>
        <w:t xml:space="preserve">      </w:t>
      </w:r>
      <w:r w:rsidRPr="00E22839">
        <w:rPr>
          <w:rFonts w:ascii="Arial" w:hAnsi="Arial" w:cs="Arial"/>
          <w:b/>
        </w:rPr>
        <w:t>Satisfaction</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4E0307" w:rsidRPr="00DB28D0" w:rsidRDefault="004E0307" w:rsidP="00926FF9">
      <w:pPr>
        <w:spacing w:after="0" w:line="240" w:lineRule="auto"/>
        <w:rPr>
          <w:rFonts w:ascii="Arial" w:hAnsi="Arial" w:cs="Arial"/>
        </w:rPr>
      </w:pPr>
    </w:p>
    <w:p w:rsidR="002057E3" w:rsidRPr="002057E3" w:rsidRDefault="002057E3" w:rsidP="002057E3">
      <w:pPr>
        <w:spacing w:after="0" w:line="240" w:lineRule="auto"/>
        <w:rPr>
          <w:rFonts w:ascii="Arial" w:hAnsi="Arial" w:cs="Arial"/>
        </w:rPr>
      </w:pPr>
      <w:r>
        <w:rPr>
          <w:rFonts w:ascii="Arial" w:hAnsi="Arial" w:cs="Arial"/>
        </w:rPr>
        <w:tab/>
        <w:t xml:space="preserve">     </w:t>
      </w:r>
      <w:r w:rsidRPr="002057E3">
        <w:rPr>
          <w:rFonts w:ascii="Arial" w:hAnsi="Arial" w:cs="Arial"/>
        </w:rPr>
        <w:t>a.</w:t>
      </w:r>
      <w:r>
        <w:rPr>
          <w:rFonts w:ascii="Arial" w:hAnsi="Arial" w:cs="Arial"/>
        </w:rPr>
        <w:tab/>
      </w:r>
      <w:r w:rsidRPr="002057E3">
        <w:rPr>
          <w:rFonts w:ascii="Arial" w:hAnsi="Arial" w:cs="Arial"/>
        </w:rPr>
        <w:t>Families indicate satisfaction with t</w:t>
      </w:r>
      <w:r w:rsidR="00CF0A60">
        <w:rPr>
          <w:rFonts w:ascii="Arial" w:hAnsi="Arial" w:cs="Arial"/>
        </w:rPr>
        <w:t xml:space="preserve">heir child’s progress since enrollment </w:t>
      </w:r>
    </w:p>
    <w:p w:rsidR="00C1089C" w:rsidRPr="00DB28D0" w:rsidRDefault="002057E3" w:rsidP="002057E3">
      <w:pPr>
        <w:spacing w:after="0" w:line="240" w:lineRule="auto"/>
        <w:ind w:left="720" w:firstLine="720"/>
        <w:rPr>
          <w:rFonts w:ascii="Arial" w:hAnsi="Arial" w:cs="Arial"/>
        </w:rPr>
      </w:pPr>
      <w:r w:rsidRPr="002057E3">
        <w:rPr>
          <w:rFonts w:ascii="Arial" w:hAnsi="Arial" w:cs="Arial"/>
        </w:rPr>
        <w:t>-</w:t>
      </w:r>
      <w:r w:rsidR="00E22839">
        <w:rPr>
          <w:rFonts w:ascii="Arial" w:hAnsi="Arial" w:cs="Arial"/>
        </w:rPr>
        <w:t xml:space="preserve">Met with 92% satisfaction indicated by families </w:t>
      </w:r>
    </w:p>
    <w:p w:rsidR="00824654" w:rsidRDefault="00824654"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8D0FD2" w:rsidRPr="00DB28D0" w:rsidRDefault="008D0FD2" w:rsidP="00F27780">
      <w:pPr>
        <w:spacing w:after="0" w:line="240" w:lineRule="auto"/>
        <w:rPr>
          <w:rFonts w:ascii="Arial" w:hAnsi="Arial" w:cs="Arial"/>
        </w:rPr>
      </w:pPr>
    </w:p>
    <w:p w:rsidR="0031780D" w:rsidRPr="00DB28D0" w:rsidRDefault="0031780D" w:rsidP="00F27780">
      <w:pPr>
        <w:spacing w:after="0" w:line="240" w:lineRule="auto"/>
        <w:rPr>
          <w:rFonts w:ascii="Arial" w:hAnsi="Arial" w:cs="Arial"/>
        </w:rPr>
      </w:pPr>
    </w:p>
    <w:p w:rsidR="00926FF9" w:rsidRPr="00FA5695" w:rsidRDefault="002C6617" w:rsidP="00D61412">
      <w:pPr>
        <w:shd w:val="clear" w:color="auto" w:fill="FFFFFF" w:themeFill="background1"/>
        <w:spacing w:after="0" w:line="240" w:lineRule="auto"/>
        <w:ind w:left="345" w:firstLine="720"/>
        <w:rPr>
          <w:rFonts w:ascii="Arial" w:hAnsi="Arial" w:cs="Arial"/>
          <w:b/>
          <w:i/>
          <w:color w:val="000000" w:themeColor="text1"/>
        </w:rPr>
      </w:pPr>
      <w:r w:rsidRPr="00FA5695">
        <w:rPr>
          <w:rFonts w:ascii="Arial" w:hAnsi="Arial" w:cs="Arial"/>
          <w:b/>
          <w:i/>
          <w:color w:val="000000" w:themeColor="text1"/>
        </w:rPr>
        <w:t>X. Conclusion</w:t>
      </w:r>
      <w:r w:rsidR="00EE069E" w:rsidRPr="00FA5695">
        <w:rPr>
          <w:rFonts w:ascii="Arial" w:hAnsi="Arial" w:cs="Arial"/>
          <w:b/>
          <w:i/>
          <w:color w:val="000000" w:themeColor="text1"/>
        </w:rPr>
        <w:t xml:space="preserve">/Performance Improvement </w:t>
      </w:r>
    </w:p>
    <w:p w:rsidR="002C6617" w:rsidRPr="00FA5695" w:rsidRDefault="002C6617" w:rsidP="00926FF9">
      <w:pPr>
        <w:spacing w:after="0" w:line="240" w:lineRule="auto"/>
        <w:ind w:left="1065"/>
        <w:rPr>
          <w:rFonts w:ascii="Arial" w:hAnsi="Arial" w:cs="Arial"/>
          <w:i/>
        </w:rPr>
      </w:pPr>
    </w:p>
    <w:p w:rsidR="00464409" w:rsidRPr="00DB28D0" w:rsidRDefault="003D0243" w:rsidP="00697608">
      <w:pPr>
        <w:spacing w:after="0" w:line="240" w:lineRule="auto"/>
        <w:ind w:left="1065"/>
        <w:rPr>
          <w:rFonts w:ascii="Arial" w:hAnsi="Arial" w:cs="Arial"/>
        </w:rPr>
      </w:pPr>
      <w:r w:rsidRPr="00FA5695">
        <w:rPr>
          <w:rFonts w:ascii="Arial" w:hAnsi="Arial" w:cs="Arial"/>
        </w:rPr>
        <w:t>We are working hard to ensure that each program maintains our normal standards of conformance</w:t>
      </w:r>
      <w:r w:rsidR="008D0FD2" w:rsidRPr="00FA5695">
        <w:rPr>
          <w:rFonts w:ascii="Arial" w:hAnsi="Arial" w:cs="Arial"/>
        </w:rPr>
        <w:t>.</w:t>
      </w:r>
      <w:r w:rsidRPr="00FA5695">
        <w:rPr>
          <w:rFonts w:ascii="Arial" w:hAnsi="Arial" w:cs="Arial"/>
        </w:rPr>
        <w:t xml:space="preserve"> </w:t>
      </w:r>
      <w:r w:rsidR="00545D30" w:rsidRPr="00FA5695">
        <w:rPr>
          <w:rFonts w:ascii="Arial" w:hAnsi="Arial" w:cs="Arial"/>
        </w:rPr>
        <w:t xml:space="preserve">Each division achieved </w:t>
      </w:r>
      <w:r w:rsidR="00453273" w:rsidRPr="00FA5695">
        <w:rPr>
          <w:rFonts w:ascii="Arial" w:hAnsi="Arial" w:cs="Arial"/>
        </w:rPr>
        <w:t>some goals</w:t>
      </w:r>
      <w:r w:rsidR="008D0FD2" w:rsidRPr="00FA5695">
        <w:rPr>
          <w:rFonts w:ascii="Arial" w:hAnsi="Arial" w:cs="Arial"/>
        </w:rPr>
        <w:t xml:space="preserve"> and each division did not quite hit the mark on other goals. Those areas</w:t>
      </w:r>
      <w:r w:rsidR="0015134E" w:rsidRPr="00FA5695">
        <w:rPr>
          <w:rFonts w:ascii="Arial" w:hAnsi="Arial" w:cs="Arial"/>
        </w:rPr>
        <w:t xml:space="preserve"> will be targeted for the next </w:t>
      </w:r>
      <w:r w:rsidR="00EE069E" w:rsidRPr="00FA5695">
        <w:rPr>
          <w:rFonts w:ascii="Arial" w:hAnsi="Arial" w:cs="Arial"/>
        </w:rPr>
        <w:t>quarter</w:t>
      </w:r>
      <w:r w:rsidR="008D0FD2" w:rsidRPr="00FA5695">
        <w:rPr>
          <w:rFonts w:ascii="Arial" w:hAnsi="Arial" w:cs="Arial"/>
        </w:rPr>
        <w:t xml:space="preserve">. </w:t>
      </w:r>
      <w:r w:rsidR="002C6617" w:rsidRPr="00FA5695">
        <w:rPr>
          <w:rFonts w:ascii="Arial" w:hAnsi="Arial" w:cs="Arial"/>
        </w:rPr>
        <w:t>The extenuating circumstances for goals not met were reasonable an</w:t>
      </w:r>
      <w:r w:rsidR="00220097" w:rsidRPr="00FA5695">
        <w:rPr>
          <w:rFonts w:ascii="Arial" w:hAnsi="Arial" w:cs="Arial"/>
        </w:rPr>
        <w:t xml:space="preserve">d there </w:t>
      </w:r>
      <w:r w:rsidR="008D0FD2" w:rsidRPr="00FA5695">
        <w:rPr>
          <w:rFonts w:ascii="Arial" w:hAnsi="Arial" w:cs="Arial"/>
        </w:rPr>
        <w:t xml:space="preserve">is only one area of concern noted. That area is </w:t>
      </w:r>
      <w:r w:rsidR="00B35ED5" w:rsidRPr="00FA5695">
        <w:rPr>
          <w:rFonts w:ascii="Arial" w:hAnsi="Arial" w:cs="Arial"/>
        </w:rPr>
        <w:t xml:space="preserve">late </w:t>
      </w:r>
      <w:r w:rsidR="005D2CC6" w:rsidRPr="00FA5695">
        <w:rPr>
          <w:rFonts w:ascii="Arial" w:hAnsi="Arial" w:cs="Arial"/>
        </w:rPr>
        <w:t>referrals to First Connections/Co-op.</w:t>
      </w:r>
      <w:r w:rsidR="00B35ED5" w:rsidRPr="00FA5695">
        <w:rPr>
          <w:rFonts w:ascii="Arial" w:hAnsi="Arial" w:cs="Arial"/>
        </w:rPr>
        <w:t xml:space="preserve"> We </w:t>
      </w:r>
      <w:r w:rsidR="005D2CC6" w:rsidRPr="00FA5695">
        <w:rPr>
          <w:rFonts w:ascii="Arial" w:hAnsi="Arial" w:cs="Arial"/>
        </w:rPr>
        <w:t xml:space="preserve">adjusted our process for making these referrals and will monitor the next quarter for improvement. </w:t>
      </w:r>
      <w:r w:rsidR="003F27CE" w:rsidRPr="00FA5695">
        <w:rPr>
          <w:rFonts w:ascii="Arial" w:hAnsi="Arial" w:cs="Arial"/>
        </w:rPr>
        <w:t>It is typical to have a few missed filings or referrals</w:t>
      </w:r>
      <w:r w:rsidR="00030893" w:rsidRPr="00FA5695">
        <w:rPr>
          <w:rFonts w:ascii="Arial" w:hAnsi="Arial" w:cs="Arial"/>
        </w:rPr>
        <w:t>, but it appears that in Monticello improvement is not happening</w:t>
      </w:r>
      <w:r w:rsidR="00E51C05" w:rsidRPr="00FA5695">
        <w:rPr>
          <w:rFonts w:ascii="Arial" w:hAnsi="Arial" w:cs="Arial"/>
        </w:rPr>
        <w:t xml:space="preserve"> and now Hamburg has fallen behind, after the </w:t>
      </w:r>
      <w:r w:rsidR="003B75D1">
        <w:rPr>
          <w:rFonts w:ascii="Arial" w:hAnsi="Arial" w:cs="Arial"/>
        </w:rPr>
        <w:t xml:space="preserve">recent </w:t>
      </w:r>
      <w:r w:rsidR="00E51C05" w:rsidRPr="00FA5695">
        <w:rPr>
          <w:rFonts w:ascii="Arial" w:hAnsi="Arial" w:cs="Arial"/>
        </w:rPr>
        <w:t>SPED meeting</w:t>
      </w:r>
      <w:r w:rsidR="00030893" w:rsidRPr="00FA5695">
        <w:rPr>
          <w:rFonts w:ascii="Arial" w:hAnsi="Arial" w:cs="Arial"/>
        </w:rPr>
        <w:t xml:space="preserve">. </w:t>
      </w:r>
      <w:r w:rsidR="0026191C" w:rsidRPr="00FA5695">
        <w:rPr>
          <w:rFonts w:ascii="Arial" w:hAnsi="Arial" w:cs="Arial"/>
        </w:rPr>
        <w:t>The SPED director will meet with all SPED departments</w:t>
      </w:r>
      <w:r w:rsidR="00E51C05" w:rsidRPr="00FA5695">
        <w:rPr>
          <w:rFonts w:ascii="Arial" w:hAnsi="Arial" w:cs="Arial"/>
        </w:rPr>
        <w:t xml:space="preserve"> again in the </w:t>
      </w:r>
      <w:r w:rsidR="003B75D1">
        <w:rPr>
          <w:rFonts w:ascii="Arial" w:hAnsi="Arial" w:cs="Arial"/>
        </w:rPr>
        <w:t>next</w:t>
      </w:r>
      <w:r w:rsidR="00E51C05" w:rsidRPr="00FA5695">
        <w:rPr>
          <w:rFonts w:ascii="Arial" w:hAnsi="Arial" w:cs="Arial"/>
        </w:rPr>
        <w:t xml:space="preserve"> quarter</w:t>
      </w:r>
      <w:r w:rsidR="0026191C" w:rsidRPr="00FA5695">
        <w:rPr>
          <w:rFonts w:ascii="Arial" w:hAnsi="Arial" w:cs="Arial"/>
        </w:rPr>
        <w:t xml:space="preserve"> and review processes for referrals to ensure continuity across the programs. </w:t>
      </w:r>
      <w:r w:rsidR="00E51C05" w:rsidRPr="00FA5695">
        <w:rPr>
          <w:rFonts w:ascii="Arial" w:hAnsi="Arial" w:cs="Arial"/>
        </w:rPr>
        <w:t>We are still watching the case notes/time keeping system area in our waiver division and working towards improvement. In my 19 years here, this has always been an area that needed work. The implementation of new technologies was supposed to make errors in this area reduce, but we have not seen that trend yet as the learning curve for our staff and the new technology has proven to be quite large. However, t</w:t>
      </w:r>
      <w:r w:rsidR="008425E9" w:rsidRPr="00FA5695">
        <w:rPr>
          <w:rFonts w:ascii="Arial" w:hAnsi="Arial" w:cs="Arial"/>
        </w:rPr>
        <w:t>he report f</w:t>
      </w:r>
      <w:r w:rsidR="00697608" w:rsidRPr="00FA5695">
        <w:rPr>
          <w:rFonts w:ascii="Arial" w:hAnsi="Arial" w:cs="Arial"/>
        </w:rPr>
        <w:t>rom this quarter</w:t>
      </w:r>
      <w:r w:rsidR="008425E9" w:rsidRPr="00FA5695">
        <w:rPr>
          <w:rFonts w:ascii="Arial" w:hAnsi="Arial" w:cs="Arial"/>
        </w:rPr>
        <w:t xml:space="preserve"> gives us a target to aim for in the upcoming </w:t>
      </w:r>
      <w:r w:rsidR="00EE069E" w:rsidRPr="00FA5695">
        <w:rPr>
          <w:rFonts w:ascii="Arial" w:hAnsi="Arial" w:cs="Arial"/>
        </w:rPr>
        <w:t>quarter</w:t>
      </w:r>
      <w:r w:rsidR="00A81C09" w:rsidRPr="00FA5695">
        <w:rPr>
          <w:rFonts w:ascii="Arial" w:hAnsi="Arial" w:cs="Arial"/>
        </w:rPr>
        <w:t xml:space="preserve">. </w:t>
      </w:r>
      <w:r w:rsidR="002C6617" w:rsidRPr="00FA5695">
        <w:rPr>
          <w:rFonts w:ascii="Arial" w:hAnsi="Arial" w:cs="Arial"/>
        </w:rPr>
        <w:t>Achieving all the goals set forth for the FY will definitely increase the impact that the agency has</w:t>
      </w:r>
      <w:r w:rsidR="0015134E" w:rsidRPr="00FA5695">
        <w:rPr>
          <w:rFonts w:ascii="Arial" w:hAnsi="Arial" w:cs="Arial"/>
        </w:rPr>
        <w:t xml:space="preserve"> for our </w:t>
      </w:r>
      <w:r w:rsidR="00E51C05" w:rsidRPr="00FA5695">
        <w:rPr>
          <w:rFonts w:ascii="Arial" w:hAnsi="Arial" w:cs="Arial"/>
        </w:rPr>
        <w:t>service area.</w:t>
      </w:r>
      <w:r w:rsidR="0015134E" w:rsidRPr="00DB28D0">
        <w:rPr>
          <w:rFonts w:ascii="Arial" w:hAnsi="Arial" w:cs="Arial"/>
        </w:rPr>
        <w:t xml:space="preserve"> </w:t>
      </w:r>
    </w:p>
    <w:p w:rsidR="009644FF" w:rsidRDefault="009644FF" w:rsidP="0018297A">
      <w:pPr>
        <w:rPr>
          <w:rFonts w:ascii="Arial" w:hAnsi="Arial" w:cs="Arial"/>
        </w:rPr>
      </w:pPr>
    </w:p>
    <w:p w:rsidR="002A70FB" w:rsidRPr="00E51C05" w:rsidRDefault="002A70FB" w:rsidP="0018297A">
      <w:pPr>
        <w:rPr>
          <w:rFonts w:ascii="Arial" w:hAnsi="Arial" w:cs="Arial"/>
          <w:b/>
        </w:rPr>
      </w:pPr>
      <w:r>
        <w:rPr>
          <w:rFonts w:ascii="Arial" w:hAnsi="Arial" w:cs="Arial"/>
        </w:rPr>
        <w:tab/>
      </w:r>
      <w:r w:rsidRPr="00E51C05">
        <w:rPr>
          <w:rFonts w:ascii="Arial" w:hAnsi="Arial" w:cs="Arial"/>
          <w:b/>
        </w:rPr>
        <w:t xml:space="preserve">     Action Item</w:t>
      </w:r>
      <w:r w:rsidR="00C15007" w:rsidRPr="00E51C05">
        <w:rPr>
          <w:rFonts w:ascii="Arial" w:hAnsi="Arial" w:cs="Arial"/>
          <w:b/>
        </w:rPr>
        <w:t xml:space="preserve"> Update</w:t>
      </w:r>
      <w:r w:rsidR="00D764C1" w:rsidRPr="00E51C05">
        <w:rPr>
          <w:rFonts w:ascii="Arial" w:hAnsi="Arial" w:cs="Arial"/>
          <w:b/>
        </w:rPr>
        <w:t xml:space="preserve"> </w:t>
      </w:r>
      <w:r w:rsidR="0026191C" w:rsidRPr="00E51C05">
        <w:rPr>
          <w:rFonts w:ascii="Arial" w:hAnsi="Arial" w:cs="Arial"/>
          <w:b/>
        </w:rPr>
        <w:t>for FY26 Q</w:t>
      </w:r>
      <w:r w:rsidR="003B75D1">
        <w:rPr>
          <w:rFonts w:ascii="Arial" w:hAnsi="Arial" w:cs="Arial"/>
          <w:b/>
        </w:rPr>
        <w:t>2</w:t>
      </w:r>
      <w:r w:rsidR="00D764C1" w:rsidRPr="00E51C05">
        <w:rPr>
          <w:rFonts w:ascii="Arial" w:hAnsi="Arial" w:cs="Arial"/>
          <w:b/>
        </w:rPr>
        <w:t xml:space="preserve"> </w:t>
      </w:r>
      <w:r w:rsidRPr="00E51C05">
        <w:rPr>
          <w:rFonts w:ascii="Arial" w:hAnsi="Arial" w:cs="Arial"/>
          <w:b/>
        </w:rPr>
        <w:t xml:space="preserve"> </w:t>
      </w:r>
    </w:p>
    <w:p w:rsidR="00030893" w:rsidRPr="0026191C" w:rsidRDefault="00030893" w:rsidP="0018297A">
      <w:pPr>
        <w:rPr>
          <w:rFonts w:ascii="Arial" w:hAnsi="Arial" w:cs="Arial"/>
        </w:rPr>
      </w:pPr>
      <w:r>
        <w:rPr>
          <w:rFonts w:ascii="Arial" w:hAnsi="Arial" w:cs="Arial"/>
        </w:rPr>
        <w:tab/>
      </w:r>
      <w:r>
        <w:rPr>
          <w:rFonts w:ascii="Arial" w:hAnsi="Arial" w:cs="Arial"/>
        </w:rPr>
        <w:tab/>
      </w:r>
      <w:r w:rsidRPr="0026191C">
        <w:rPr>
          <w:rFonts w:ascii="Arial" w:hAnsi="Arial" w:cs="Arial"/>
        </w:rPr>
        <w:t xml:space="preserve">Business Functions- </w:t>
      </w:r>
    </w:p>
    <w:p w:rsidR="00030893" w:rsidRDefault="00030893" w:rsidP="0018297A">
      <w:pPr>
        <w:rPr>
          <w:rFonts w:ascii="Arial" w:hAnsi="Arial" w:cs="Arial"/>
        </w:rPr>
      </w:pPr>
      <w:r w:rsidRPr="0026191C">
        <w:rPr>
          <w:rFonts w:ascii="Arial" w:hAnsi="Arial" w:cs="Arial"/>
        </w:rPr>
        <w:tab/>
      </w:r>
      <w:r w:rsidRPr="0026191C">
        <w:rPr>
          <w:rFonts w:ascii="Arial" w:hAnsi="Arial" w:cs="Arial"/>
        </w:rPr>
        <w:tab/>
        <w:t>None this quarter</w:t>
      </w:r>
    </w:p>
    <w:p w:rsidR="002A70FB" w:rsidRDefault="002A70FB" w:rsidP="002A70FB">
      <w:pPr>
        <w:ind w:left="1440"/>
        <w:rPr>
          <w:rFonts w:ascii="Arial" w:hAnsi="Arial" w:cs="Arial"/>
        </w:rPr>
      </w:pPr>
      <w:r>
        <w:rPr>
          <w:rFonts w:ascii="Arial" w:hAnsi="Arial" w:cs="Arial"/>
        </w:rPr>
        <w:t>Waiver-</w:t>
      </w:r>
    </w:p>
    <w:p w:rsidR="002A70FB" w:rsidRDefault="002A70FB" w:rsidP="002A70FB">
      <w:pPr>
        <w:ind w:left="1440"/>
        <w:rPr>
          <w:rFonts w:ascii="Arial" w:hAnsi="Arial" w:cs="Arial"/>
        </w:rPr>
      </w:pPr>
      <w:r>
        <w:rPr>
          <w:rFonts w:ascii="Arial" w:hAnsi="Arial" w:cs="Arial"/>
        </w:rPr>
        <w:t xml:space="preserve">Case notes: retrain, monitor daily, further disciplinary action if no improvement </w:t>
      </w:r>
      <w:r w:rsidR="000D6702">
        <w:rPr>
          <w:rFonts w:ascii="Arial" w:hAnsi="Arial" w:cs="Arial"/>
        </w:rPr>
        <w:t>plan is still in place, there is some improvement with staff, but overall still too many errors</w:t>
      </w:r>
      <w:r w:rsidR="00C6593D">
        <w:rPr>
          <w:rFonts w:ascii="Arial" w:hAnsi="Arial" w:cs="Arial"/>
        </w:rPr>
        <w:t xml:space="preserve"> </w:t>
      </w:r>
    </w:p>
    <w:p w:rsidR="00D764C1" w:rsidRDefault="0026191C" w:rsidP="002A70FB">
      <w:pPr>
        <w:ind w:left="1440"/>
        <w:rPr>
          <w:rFonts w:ascii="Arial" w:hAnsi="Arial" w:cs="Arial"/>
        </w:rPr>
      </w:pPr>
      <w:r>
        <w:rPr>
          <w:rFonts w:ascii="Arial" w:hAnsi="Arial" w:cs="Arial"/>
        </w:rPr>
        <w:t>Monitor renewing plans for technology goal implementation</w:t>
      </w:r>
      <w:r w:rsidR="00C6593D">
        <w:rPr>
          <w:rFonts w:ascii="Arial" w:hAnsi="Arial" w:cs="Arial"/>
        </w:rPr>
        <w:t>, waiver specialists are requesting to add technology goals to plans, some clients/families agree and the technology goal is added, some clients/families don’t agree so tech goal is not added</w:t>
      </w:r>
      <w:r>
        <w:rPr>
          <w:rFonts w:ascii="Arial" w:hAnsi="Arial" w:cs="Arial"/>
        </w:rPr>
        <w:t xml:space="preserve"> </w:t>
      </w:r>
    </w:p>
    <w:p w:rsidR="002A70FB" w:rsidRDefault="002A70FB" w:rsidP="002A70FB">
      <w:pPr>
        <w:ind w:left="1440"/>
        <w:rPr>
          <w:rFonts w:ascii="Arial" w:hAnsi="Arial" w:cs="Arial"/>
        </w:rPr>
      </w:pPr>
      <w:r>
        <w:rPr>
          <w:rFonts w:ascii="Arial" w:hAnsi="Arial" w:cs="Arial"/>
        </w:rPr>
        <w:t>ADDT-</w:t>
      </w:r>
    </w:p>
    <w:p w:rsidR="0026191C" w:rsidRDefault="0026191C" w:rsidP="002A70FB">
      <w:pPr>
        <w:ind w:left="1440"/>
        <w:rPr>
          <w:rFonts w:ascii="Arial" w:hAnsi="Arial" w:cs="Arial"/>
        </w:rPr>
      </w:pPr>
      <w:r>
        <w:rPr>
          <w:rFonts w:ascii="Arial" w:hAnsi="Arial" w:cs="Arial"/>
        </w:rPr>
        <w:t>Review with ADDT director the importance of grant funding, but also take into consideration the ADDT building project that has taken most of his attention this quarter and will do so again in the next quarter</w:t>
      </w:r>
      <w:r w:rsidR="00C6593D">
        <w:rPr>
          <w:rFonts w:ascii="Arial" w:hAnsi="Arial" w:cs="Arial"/>
        </w:rPr>
        <w:t xml:space="preserve">. Discussion was held as to the importance of grants, but also the reality of timing to complete and move in new building. </w:t>
      </w:r>
    </w:p>
    <w:p w:rsidR="002A70FB" w:rsidRDefault="002A70FB" w:rsidP="002A70FB">
      <w:pPr>
        <w:ind w:left="1440"/>
        <w:rPr>
          <w:rFonts w:ascii="Arial" w:hAnsi="Arial" w:cs="Arial"/>
        </w:rPr>
      </w:pPr>
      <w:r>
        <w:rPr>
          <w:rFonts w:ascii="Arial" w:hAnsi="Arial" w:cs="Arial"/>
        </w:rPr>
        <w:t>EIDT-</w:t>
      </w:r>
    </w:p>
    <w:p w:rsidR="00D764C1" w:rsidRDefault="002A70FB" w:rsidP="00C51338">
      <w:pPr>
        <w:ind w:left="1440"/>
        <w:rPr>
          <w:rFonts w:ascii="Arial" w:hAnsi="Arial" w:cs="Arial"/>
        </w:rPr>
      </w:pPr>
      <w:r>
        <w:rPr>
          <w:rFonts w:ascii="Arial" w:hAnsi="Arial" w:cs="Arial"/>
        </w:rPr>
        <w:lastRenderedPageBreak/>
        <w:t>Continue to monitor progress in referrals to co-op</w:t>
      </w:r>
      <w:r w:rsidR="00342834">
        <w:rPr>
          <w:rFonts w:ascii="Arial" w:hAnsi="Arial" w:cs="Arial"/>
        </w:rPr>
        <w:t>, as this seems to be an area</w:t>
      </w:r>
      <w:r w:rsidR="00351D1A">
        <w:rPr>
          <w:rFonts w:ascii="Arial" w:hAnsi="Arial" w:cs="Arial"/>
        </w:rPr>
        <w:t xml:space="preserve"> for improvement</w:t>
      </w:r>
      <w:r w:rsidR="00C51338">
        <w:rPr>
          <w:rFonts w:ascii="Arial" w:hAnsi="Arial" w:cs="Arial"/>
        </w:rPr>
        <w:t xml:space="preserve">. </w:t>
      </w:r>
    </w:p>
    <w:p w:rsidR="00C15007" w:rsidRDefault="0026191C" w:rsidP="00E51C05">
      <w:pPr>
        <w:ind w:left="1440"/>
        <w:rPr>
          <w:rFonts w:ascii="Arial" w:hAnsi="Arial" w:cs="Arial"/>
        </w:rPr>
      </w:pPr>
      <w:r>
        <w:rPr>
          <w:rFonts w:ascii="Arial" w:hAnsi="Arial" w:cs="Arial"/>
        </w:rPr>
        <w:t>Have SPED director hold meeting in the next quarter to review processes for program continuity</w:t>
      </w:r>
      <w:r w:rsidR="00C6593D">
        <w:rPr>
          <w:rFonts w:ascii="Arial" w:hAnsi="Arial" w:cs="Arial"/>
        </w:rPr>
        <w:t xml:space="preserve">, meeting was held 12/12 at the Monticello site. </w:t>
      </w:r>
    </w:p>
    <w:p w:rsidR="00C6593D" w:rsidRPr="00E51C05" w:rsidRDefault="00C15007" w:rsidP="00D05CA9">
      <w:pPr>
        <w:ind w:left="1440"/>
        <w:rPr>
          <w:rFonts w:ascii="Arial" w:hAnsi="Arial" w:cs="Arial"/>
          <w:b/>
        </w:rPr>
      </w:pPr>
      <w:r w:rsidRPr="00E51C05">
        <w:rPr>
          <w:rFonts w:ascii="Arial" w:hAnsi="Arial" w:cs="Arial"/>
          <w:b/>
        </w:rPr>
        <w:t>Action Items for FY26 Q</w:t>
      </w:r>
      <w:r w:rsidR="003B75D1">
        <w:rPr>
          <w:rFonts w:ascii="Arial" w:hAnsi="Arial" w:cs="Arial"/>
          <w:b/>
        </w:rPr>
        <w:t>3</w:t>
      </w:r>
    </w:p>
    <w:p w:rsidR="00C6593D" w:rsidRPr="0026191C" w:rsidRDefault="00C6593D" w:rsidP="00C6593D">
      <w:pPr>
        <w:ind w:left="720" w:firstLine="720"/>
        <w:rPr>
          <w:rFonts w:ascii="Arial" w:hAnsi="Arial" w:cs="Arial"/>
        </w:rPr>
      </w:pPr>
      <w:r w:rsidRPr="0026191C">
        <w:rPr>
          <w:rFonts w:ascii="Arial" w:hAnsi="Arial" w:cs="Arial"/>
        </w:rPr>
        <w:t xml:space="preserve">Business Functions- </w:t>
      </w:r>
    </w:p>
    <w:p w:rsidR="00C6593D" w:rsidRDefault="00C6593D" w:rsidP="00C6593D">
      <w:pPr>
        <w:rPr>
          <w:rFonts w:ascii="Arial" w:hAnsi="Arial" w:cs="Arial"/>
        </w:rPr>
      </w:pPr>
      <w:r w:rsidRPr="0026191C">
        <w:rPr>
          <w:rFonts w:ascii="Arial" w:hAnsi="Arial" w:cs="Arial"/>
        </w:rPr>
        <w:tab/>
      </w:r>
      <w:r w:rsidRPr="0026191C">
        <w:rPr>
          <w:rFonts w:ascii="Arial" w:hAnsi="Arial" w:cs="Arial"/>
        </w:rPr>
        <w:tab/>
        <w:t>None this quarter</w:t>
      </w:r>
    </w:p>
    <w:p w:rsidR="00C6593D" w:rsidRDefault="00C6593D" w:rsidP="00C6593D">
      <w:pPr>
        <w:ind w:left="1440"/>
        <w:rPr>
          <w:rFonts w:ascii="Arial" w:hAnsi="Arial" w:cs="Arial"/>
        </w:rPr>
      </w:pPr>
      <w:r>
        <w:rPr>
          <w:rFonts w:ascii="Arial" w:hAnsi="Arial" w:cs="Arial"/>
        </w:rPr>
        <w:t>Waiver-</w:t>
      </w:r>
    </w:p>
    <w:p w:rsidR="00C6593D" w:rsidRDefault="00C6593D" w:rsidP="00C6593D">
      <w:pPr>
        <w:ind w:left="1440"/>
        <w:rPr>
          <w:rFonts w:ascii="Arial" w:hAnsi="Arial" w:cs="Arial"/>
        </w:rPr>
      </w:pPr>
      <w:r>
        <w:rPr>
          <w:rFonts w:ascii="Arial" w:hAnsi="Arial" w:cs="Arial"/>
        </w:rPr>
        <w:t xml:space="preserve">Continued focus in the area of case notes: retrain, monitor daily, further disciplinary action if no improvement </w:t>
      </w:r>
    </w:p>
    <w:p w:rsidR="003B75D1" w:rsidRDefault="00C6593D" w:rsidP="00C6593D">
      <w:pPr>
        <w:ind w:left="1440"/>
        <w:rPr>
          <w:rFonts w:ascii="Arial" w:hAnsi="Arial" w:cs="Arial"/>
        </w:rPr>
      </w:pPr>
      <w:r>
        <w:rPr>
          <w:rFonts w:ascii="Arial" w:hAnsi="Arial" w:cs="Arial"/>
        </w:rPr>
        <w:t>Continue to add or recommend adding technology goals as waiver plans renew</w:t>
      </w:r>
    </w:p>
    <w:p w:rsidR="00C6593D" w:rsidRDefault="00C6593D" w:rsidP="00C6593D">
      <w:pPr>
        <w:ind w:left="1440"/>
        <w:rPr>
          <w:rFonts w:ascii="Arial" w:hAnsi="Arial" w:cs="Arial"/>
        </w:rPr>
      </w:pPr>
      <w:bookmarkStart w:id="6" w:name="_GoBack"/>
      <w:bookmarkEnd w:id="6"/>
      <w:r>
        <w:rPr>
          <w:rFonts w:ascii="Arial" w:hAnsi="Arial" w:cs="Arial"/>
        </w:rPr>
        <w:t>ADDT-</w:t>
      </w:r>
    </w:p>
    <w:p w:rsidR="00C6593D" w:rsidRDefault="00C6593D" w:rsidP="00C6593D">
      <w:pPr>
        <w:ind w:left="1440"/>
        <w:rPr>
          <w:rFonts w:ascii="Arial" w:hAnsi="Arial" w:cs="Arial"/>
        </w:rPr>
      </w:pPr>
      <w:r>
        <w:rPr>
          <w:rFonts w:ascii="Arial" w:hAnsi="Arial" w:cs="Arial"/>
        </w:rPr>
        <w:t xml:space="preserve">No grants applied for keeping it on the top of the list for a quarterly reminder. </w:t>
      </w:r>
    </w:p>
    <w:p w:rsidR="00C6593D" w:rsidRDefault="00C6593D" w:rsidP="00C6593D">
      <w:pPr>
        <w:ind w:left="1440"/>
        <w:rPr>
          <w:rFonts w:ascii="Arial" w:hAnsi="Arial" w:cs="Arial"/>
        </w:rPr>
      </w:pPr>
      <w:r>
        <w:rPr>
          <w:rFonts w:ascii="Arial" w:hAnsi="Arial" w:cs="Arial"/>
        </w:rPr>
        <w:t>EIDT-</w:t>
      </w:r>
    </w:p>
    <w:p w:rsidR="00C6593D" w:rsidRDefault="00C6593D" w:rsidP="00C6593D">
      <w:pPr>
        <w:ind w:left="1440"/>
        <w:rPr>
          <w:rFonts w:ascii="Arial" w:hAnsi="Arial" w:cs="Arial"/>
        </w:rPr>
      </w:pPr>
      <w:r>
        <w:rPr>
          <w:rFonts w:ascii="Arial" w:hAnsi="Arial" w:cs="Arial"/>
        </w:rPr>
        <w:t>Continue to monitor progress in referrals to co-op, as this seems to be an area</w:t>
      </w:r>
      <w:r w:rsidR="00D05CA9">
        <w:rPr>
          <w:rFonts w:ascii="Arial" w:hAnsi="Arial" w:cs="Arial"/>
        </w:rPr>
        <w:t xml:space="preserve"> still needing </w:t>
      </w:r>
      <w:r>
        <w:rPr>
          <w:rFonts w:ascii="Arial" w:hAnsi="Arial" w:cs="Arial"/>
        </w:rPr>
        <w:t>improvement</w:t>
      </w:r>
      <w:r w:rsidR="00D05CA9">
        <w:rPr>
          <w:rFonts w:ascii="Arial" w:hAnsi="Arial" w:cs="Arial"/>
        </w:rPr>
        <w:t xml:space="preserve">, even after </w:t>
      </w:r>
      <w:r w:rsidR="003B75D1">
        <w:rPr>
          <w:rFonts w:ascii="Arial" w:hAnsi="Arial" w:cs="Arial"/>
        </w:rPr>
        <w:t>a recent</w:t>
      </w:r>
      <w:r w:rsidR="00D05CA9">
        <w:rPr>
          <w:rFonts w:ascii="Arial" w:hAnsi="Arial" w:cs="Arial"/>
        </w:rPr>
        <w:t xml:space="preserve"> SPED meeting. Another SPED meeting </w:t>
      </w:r>
      <w:r w:rsidR="003B75D1">
        <w:rPr>
          <w:rFonts w:ascii="Arial" w:hAnsi="Arial" w:cs="Arial"/>
        </w:rPr>
        <w:t xml:space="preserve">will be set. </w:t>
      </w:r>
    </w:p>
    <w:p w:rsidR="00C6593D" w:rsidRDefault="00C6593D" w:rsidP="00C6593D">
      <w:pPr>
        <w:ind w:left="1440"/>
        <w:rPr>
          <w:rFonts w:ascii="Arial" w:hAnsi="Arial" w:cs="Arial"/>
        </w:rPr>
      </w:pPr>
    </w:p>
    <w:p w:rsidR="00C6593D" w:rsidRDefault="00C6593D" w:rsidP="0026191C">
      <w:pPr>
        <w:ind w:left="1440"/>
        <w:rPr>
          <w:rFonts w:ascii="Arial" w:hAnsi="Arial" w:cs="Arial"/>
        </w:rPr>
      </w:pPr>
    </w:p>
    <w:p w:rsidR="00C51338" w:rsidRPr="00DB28D0" w:rsidRDefault="00C51338" w:rsidP="00535CBE">
      <w:pPr>
        <w:ind w:left="1440"/>
        <w:rPr>
          <w:rFonts w:ascii="Arial" w:hAnsi="Arial" w:cs="Arial"/>
        </w:rPr>
      </w:pPr>
      <w:r>
        <w:rPr>
          <w:rFonts w:ascii="Arial" w:hAnsi="Arial" w:cs="Arial"/>
        </w:rPr>
        <w:t xml:space="preserve"> </w:t>
      </w:r>
    </w:p>
    <w:sectPr w:rsidR="00C51338" w:rsidRPr="00DB28D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F99" w:rsidRDefault="00460F99" w:rsidP="00221C86">
      <w:pPr>
        <w:spacing w:after="0" w:line="240" w:lineRule="auto"/>
      </w:pPr>
      <w:r>
        <w:separator/>
      </w:r>
    </w:p>
  </w:endnote>
  <w:endnote w:type="continuationSeparator" w:id="0">
    <w:p w:rsidR="00460F99" w:rsidRDefault="00460F99" w:rsidP="0022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2599376"/>
      <w:docPartObj>
        <w:docPartGallery w:val="Page Numbers (Bottom of Page)"/>
        <w:docPartUnique/>
      </w:docPartObj>
    </w:sdtPr>
    <w:sdtEndPr>
      <w:rPr>
        <w:noProof/>
      </w:rPr>
    </w:sdtEndPr>
    <w:sdtContent>
      <w:p w:rsidR="00F532B3" w:rsidRDefault="00F532B3">
        <w:pPr>
          <w:pStyle w:val="Footer"/>
          <w:jc w:val="right"/>
        </w:pPr>
        <w:r>
          <w:fldChar w:fldCharType="begin"/>
        </w:r>
        <w:r>
          <w:instrText xml:space="preserve"> PAGE   \* MERGEFORMAT </w:instrText>
        </w:r>
        <w:r>
          <w:fldChar w:fldCharType="separate"/>
        </w:r>
        <w:r w:rsidR="0015134E">
          <w:rPr>
            <w:noProof/>
          </w:rPr>
          <w:t>8</w:t>
        </w:r>
        <w:r>
          <w:rPr>
            <w:noProof/>
          </w:rPr>
          <w:fldChar w:fldCharType="end"/>
        </w:r>
      </w:p>
    </w:sdtContent>
  </w:sdt>
  <w:p w:rsidR="00F532B3" w:rsidRDefault="00F5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F99" w:rsidRDefault="00460F99" w:rsidP="00221C86">
      <w:pPr>
        <w:spacing w:after="0" w:line="240" w:lineRule="auto"/>
      </w:pPr>
      <w:r>
        <w:separator/>
      </w:r>
    </w:p>
  </w:footnote>
  <w:footnote w:type="continuationSeparator" w:id="0">
    <w:p w:rsidR="00460F99" w:rsidRDefault="00460F99" w:rsidP="00221C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B0B"/>
    <w:multiLevelType w:val="hybridMultilevel"/>
    <w:tmpl w:val="FB7ED090"/>
    <w:lvl w:ilvl="0" w:tplc="BC00CCF2">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75D92"/>
    <w:multiLevelType w:val="hybridMultilevel"/>
    <w:tmpl w:val="DE46C08A"/>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796382"/>
    <w:multiLevelType w:val="hybridMultilevel"/>
    <w:tmpl w:val="0C7895C2"/>
    <w:lvl w:ilvl="0" w:tplc="28D01A30">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333198"/>
    <w:multiLevelType w:val="hybridMultilevel"/>
    <w:tmpl w:val="DA86F098"/>
    <w:lvl w:ilvl="0" w:tplc="C45EF280">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15:restartNumberingAfterBreak="0">
    <w:nsid w:val="199D5D8D"/>
    <w:multiLevelType w:val="hybridMultilevel"/>
    <w:tmpl w:val="AF864982"/>
    <w:lvl w:ilvl="0" w:tplc="38C2F6E8">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F46BAF"/>
    <w:multiLevelType w:val="hybridMultilevel"/>
    <w:tmpl w:val="7870E3AA"/>
    <w:lvl w:ilvl="0" w:tplc="649AC17E">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6825EC"/>
    <w:multiLevelType w:val="hybridMultilevel"/>
    <w:tmpl w:val="C5B8CCA4"/>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7404C"/>
    <w:multiLevelType w:val="hybridMultilevel"/>
    <w:tmpl w:val="FC58717E"/>
    <w:lvl w:ilvl="0" w:tplc="38600898">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FE55DF"/>
    <w:multiLevelType w:val="hybridMultilevel"/>
    <w:tmpl w:val="A724C3C0"/>
    <w:lvl w:ilvl="0" w:tplc="397CBA46">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0E6534"/>
    <w:multiLevelType w:val="hybridMultilevel"/>
    <w:tmpl w:val="98DA89B2"/>
    <w:lvl w:ilvl="0" w:tplc="4FD887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FE43C9"/>
    <w:multiLevelType w:val="hybridMultilevel"/>
    <w:tmpl w:val="C0725FBE"/>
    <w:lvl w:ilvl="0" w:tplc="3B080BEC">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AC2255"/>
    <w:multiLevelType w:val="hybridMultilevel"/>
    <w:tmpl w:val="9F68CB28"/>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AE5935"/>
    <w:multiLevelType w:val="hybridMultilevel"/>
    <w:tmpl w:val="224AC844"/>
    <w:lvl w:ilvl="0" w:tplc="6624C87C">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7372F1"/>
    <w:multiLevelType w:val="hybridMultilevel"/>
    <w:tmpl w:val="A2204B7C"/>
    <w:lvl w:ilvl="0" w:tplc="5DBEBCB2">
      <w:start w:val="1"/>
      <w:numFmt w:val="upperRoman"/>
      <w:lvlText w:val="%1."/>
      <w:lvlJc w:val="left"/>
      <w:pPr>
        <w:ind w:left="99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642FF"/>
    <w:multiLevelType w:val="hybridMultilevel"/>
    <w:tmpl w:val="6556FB94"/>
    <w:lvl w:ilvl="0" w:tplc="8B247552">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DE02055"/>
    <w:multiLevelType w:val="hybridMultilevel"/>
    <w:tmpl w:val="E1447998"/>
    <w:lvl w:ilvl="0" w:tplc="E6A634AA">
      <w:start w:val="1"/>
      <w:numFmt w:val="lowerLetter"/>
      <w:lvlText w:val="%1."/>
      <w:lvlJc w:val="left"/>
      <w:pPr>
        <w:ind w:left="1515" w:hanging="360"/>
      </w:pPr>
      <w:rPr>
        <w:rFonts w:hint="default"/>
        <w:color w:val="000000"/>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6" w15:restartNumberingAfterBreak="0">
    <w:nsid w:val="6074154A"/>
    <w:multiLevelType w:val="hybridMultilevel"/>
    <w:tmpl w:val="2D1ACC16"/>
    <w:lvl w:ilvl="0" w:tplc="0406D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624814"/>
    <w:multiLevelType w:val="hybridMultilevel"/>
    <w:tmpl w:val="34C6FF8A"/>
    <w:lvl w:ilvl="0" w:tplc="04822E5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C10781"/>
    <w:multiLevelType w:val="hybridMultilevel"/>
    <w:tmpl w:val="250E0CAA"/>
    <w:lvl w:ilvl="0" w:tplc="14FE91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F764D7D"/>
    <w:multiLevelType w:val="hybridMultilevel"/>
    <w:tmpl w:val="30A49086"/>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D0298F"/>
    <w:multiLevelType w:val="hybridMultilevel"/>
    <w:tmpl w:val="DAC2BC24"/>
    <w:lvl w:ilvl="0" w:tplc="D5AE16CC">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AE4210"/>
    <w:multiLevelType w:val="hybridMultilevel"/>
    <w:tmpl w:val="47DE88F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B960B47"/>
    <w:multiLevelType w:val="hybridMultilevel"/>
    <w:tmpl w:val="29DAF682"/>
    <w:lvl w:ilvl="0" w:tplc="7EAE60FC">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3"/>
  </w:num>
  <w:num w:numId="3">
    <w:abstractNumId w:val="1"/>
  </w:num>
  <w:num w:numId="4">
    <w:abstractNumId w:val="4"/>
  </w:num>
  <w:num w:numId="5">
    <w:abstractNumId w:val="9"/>
  </w:num>
  <w:num w:numId="6">
    <w:abstractNumId w:val="21"/>
  </w:num>
  <w:num w:numId="7">
    <w:abstractNumId w:val="3"/>
  </w:num>
  <w:num w:numId="8">
    <w:abstractNumId w:val="20"/>
  </w:num>
  <w:num w:numId="9">
    <w:abstractNumId w:val="5"/>
  </w:num>
  <w:num w:numId="10">
    <w:abstractNumId w:val="7"/>
  </w:num>
  <w:num w:numId="11">
    <w:abstractNumId w:val="8"/>
  </w:num>
  <w:num w:numId="12">
    <w:abstractNumId w:val="2"/>
  </w:num>
  <w:num w:numId="13">
    <w:abstractNumId w:val="14"/>
  </w:num>
  <w:num w:numId="14">
    <w:abstractNumId w:val="0"/>
  </w:num>
  <w:num w:numId="15">
    <w:abstractNumId w:val="22"/>
  </w:num>
  <w:num w:numId="16">
    <w:abstractNumId w:val="11"/>
  </w:num>
  <w:num w:numId="17">
    <w:abstractNumId w:val="16"/>
  </w:num>
  <w:num w:numId="18">
    <w:abstractNumId w:val="18"/>
  </w:num>
  <w:num w:numId="19">
    <w:abstractNumId w:val="6"/>
  </w:num>
  <w:num w:numId="20">
    <w:abstractNumId w:val="19"/>
  </w:num>
  <w:num w:numId="21">
    <w:abstractNumId w:val="10"/>
  </w:num>
  <w:num w:numId="22">
    <w:abstractNumId w:val="17"/>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35E"/>
    <w:rsid w:val="00000E9C"/>
    <w:rsid w:val="000014ED"/>
    <w:rsid w:val="000051C3"/>
    <w:rsid w:val="0000642B"/>
    <w:rsid w:val="00010A19"/>
    <w:rsid w:val="00012890"/>
    <w:rsid w:val="0001302A"/>
    <w:rsid w:val="0001798E"/>
    <w:rsid w:val="0002355B"/>
    <w:rsid w:val="0002408C"/>
    <w:rsid w:val="00024FFB"/>
    <w:rsid w:val="00030893"/>
    <w:rsid w:val="00033730"/>
    <w:rsid w:val="00034E22"/>
    <w:rsid w:val="0004209F"/>
    <w:rsid w:val="0004290E"/>
    <w:rsid w:val="00043646"/>
    <w:rsid w:val="00045C69"/>
    <w:rsid w:val="00051816"/>
    <w:rsid w:val="000536A2"/>
    <w:rsid w:val="00053CE9"/>
    <w:rsid w:val="00055471"/>
    <w:rsid w:val="000654BC"/>
    <w:rsid w:val="00066EDA"/>
    <w:rsid w:val="00075CFF"/>
    <w:rsid w:val="00076DD1"/>
    <w:rsid w:val="00080073"/>
    <w:rsid w:val="0008088E"/>
    <w:rsid w:val="00081132"/>
    <w:rsid w:val="00084088"/>
    <w:rsid w:val="000864F0"/>
    <w:rsid w:val="0008776F"/>
    <w:rsid w:val="00087AE4"/>
    <w:rsid w:val="00094A61"/>
    <w:rsid w:val="00094E47"/>
    <w:rsid w:val="0009584B"/>
    <w:rsid w:val="00097189"/>
    <w:rsid w:val="000A1B55"/>
    <w:rsid w:val="000A5DC2"/>
    <w:rsid w:val="000B6FC1"/>
    <w:rsid w:val="000B6FF9"/>
    <w:rsid w:val="000C09C4"/>
    <w:rsid w:val="000C3D66"/>
    <w:rsid w:val="000D2FBF"/>
    <w:rsid w:val="000D35BD"/>
    <w:rsid w:val="000D5272"/>
    <w:rsid w:val="000D6702"/>
    <w:rsid w:val="000D6915"/>
    <w:rsid w:val="000E3365"/>
    <w:rsid w:val="000F2208"/>
    <w:rsid w:val="000F2628"/>
    <w:rsid w:val="000F2861"/>
    <w:rsid w:val="000F3C71"/>
    <w:rsid w:val="000F4CB7"/>
    <w:rsid w:val="000F59CA"/>
    <w:rsid w:val="000F5FCB"/>
    <w:rsid w:val="00100A42"/>
    <w:rsid w:val="001017C5"/>
    <w:rsid w:val="001027CC"/>
    <w:rsid w:val="00105C19"/>
    <w:rsid w:val="00115641"/>
    <w:rsid w:val="0012027B"/>
    <w:rsid w:val="00121686"/>
    <w:rsid w:val="001238DF"/>
    <w:rsid w:val="00126704"/>
    <w:rsid w:val="00135D2C"/>
    <w:rsid w:val="001372B5"/>
    <w:rsid w:val="00142552"/>
    <w:rsid w:val="00143C58"/>
    <w:rsid w:val="0015134E"/>
    <w:rsid w:val="00151DDB"/>
    <w:rsid w:val="00153866"/>
    <w:rsid w:val="00155BD9"/>
    <w:rsid w:val="001621F0"/>
    <w:rsid w:val="00163B0F"/>
    <w:rsid w:val="001640BF"/>
    <w:rsid w:val="00165D0D"/>
    <w:rsid w:val="0016716B"/>
    <w:rsid w:val="00170853"/>
    <w:rsid w:val="00176565"/>
    <w:rsid w:val="0018226E"/>
    <w:rsid w:val="0018297A"/>
    <w:rsid w:val="00183090"/>
    <w:rsid w:val="001836B6"/>
    <w:rsid w:val="0018532F"/>
    <w:rsid w:val="00186D6B"/>
    <w:rsid w:val="001900D0"/>
    <w:rsid w:val="00190E28"/>
    <w:rsid w:val="00192E3C"/>
    <w:rsid w:val="0019798C"/>
    <w:rsid w:val="00197DC8"/>
    <w:rsid w:val="001A053C"/>
    <w:rsid w:val="001A1900"/>
    <w:rsid w:val="001A466A"/>
    <w:rsid w:val="001A5AFE"/>
    <w:rsid w:val="001B280F"/>
    <w:rsid w:val="001B43B2"/>
    <w:rsid w:val="001B504E"/>
    <w:rsid w:val="001B5BA6"/>
    <w:rsid w:val="001C3BB6"/>
    <w:rsid w:val="001D1D19"/>
    <w:rsid w:val="001D370A"/>
    <w:rsid w:val="001E2DC7"/>
    <w:rsid w:val="001E40EA"/>
    <w:rsid w:val="001E5B62"/>
    <w:rsid w:val="001F322D"/>
    <w:rsid w:val="001F6B0D"/>
    <w:rsid w:val="00201BBD"/>
    <w:rsid w:val="00203B8A"/>
    <w:rsid w:val="0020535E"/>
    <w:rsid w:val="002057E3"/>
    <w:rsid w:val="00205DFA"/>
    <w:rsid w:val="00212866"/>
    <w:rsid w:val="0021681D"/>
    <w:rsid w:val="00220097"/>
    <w:rsid w:val="00221C86"/>
    <w:rsid w:val="002245CB"/>
    <w:rsid w:val="00231382"/>
    <w:rsid w:val="002334DA"/>
    <w:rsid w:val="0023692B"/>
    <w:rsid w:val="0024021F"/>
    <w:rsid w:val="00240B7E"/>
    <w:rsid w:val="002418BA"/>
    <w:rsid w:val="00243752"/>
    <w:rsid w:val="0024385C"/>
    <w:rsid w:val="00245582"/>
    <w:rsid w:val="00247566"/>
    <w:rsid w:val="002565A3"/>
    <w:rsid w:val="0026191C"/>
    <w:rsid w:val="00262D02"/>
    <w:rsid w:val="00263A5C"/>
    <w:rsid w:val="00264083"/>
    <w:rsid w:val="00276680"/>
    <w:rsid w:val="00277099"/>
    <w:rsid w:val="00277AB3"/>
    <w:rsid w:val="00281A7D"/>
    <w:rsid w:val="00283124"/>
    <w:rsid w:val="002962CC"/>
    <w:rsid w:val="0029710D"/>
    <w:rsid w:val="002A1992"/>
    <w:rsid w:val="002A36F1"/>
    <w:rsid w:val="002A5830"/>
    <w:rsid w:val="002A70FB"/>
    <w:rsid w:val="002A712E"/>
    <w:rsid w:val="002A798B"/>
    <w:rsid w:val="002B20E7"/>
    <w:rsid w:val="002B609C"/>
    <w:rsid w:val="002C1353"/>
    <w:rsid w:val="002C2083"/>
    <w:rsid w:val="002C39D9"/>
    <w:rsid w:val="002C4F68"/>
    <w:rsid w:val="002C57CA"/>
    <w:rsid w:val="002C5B97"/>
    <w:rsid w:val="002C5DF3"/>
    <w:rsid w:val="002C6223"/>
    <w:rsid w:val="002C6617"/>
    <w:rsid w:val="002C7418"/>
    <w:rsid w:val="002D0AC2"/>
    <w:rsid w:val="002D396C"/>
    <w:rsid w:val="002D76B7"/>
    <w:rsid w:val="002E16D0"/>
    <w:rsid w:val="002E35FB"/>
    <w:rsid w:val="002E4BDB"/>
    <w:rsid w:val="002E5AD3"/>
    <w:rsid w:val="002E68D6"/>
    <w:rsid w:val="002F7A7C"/>
    <w:rsid w:val="00301410"/>
    <w:rsid w:val="00305E2D"/>
    <w:rsid w:val="00312C7B"/>
    <w:rsid w:val="00316C54"/>
    <w:rsid w:val="0031780D"/>
    <w:rsid w:val="00326CBA"/>
    <w:rsid w:val="0033100A"/>
    <w:rsid w:val="00332B75"/>
    <w:rsid w:val="003360C8"/>
    <w:rsid w:val="00340C90"/>
    <w:rsid w:val="003426D0"/>
    <w:rsid w:val="00342834"/>
    <w:rsid w:val="00343E13"/>
    <w:rsid w:val="00344160"/>
    <w:rsid w:val="00351D1A"/>
    <w:rsid w:val="00352946"/>
    <w:rsid w:val="003560D2"/>
    <w:rsid w:val="0036009D"/>
    <w:rsid w:val="00360F06"/>
    <w:rsid w:val="00361911"/>
    <w:rsid w:val="00364269"/>
    <w:rsid w:val="00367F85"/>
    <w:rsid w:val="003705E2"/>
    <w:rsid w:val="00371454"/>
    <w:rsid w:val="00371FFC"/>
    <w:rsid w:val="003727F8"/>
    <w:rsid w:val="00377EE4"/>
    <w:rsid w:val="0038169A"/>
    <w:rsid w:val="00386515"/>
    <w:rsid w:val="00390D2C"/>
    <w:rsid w:val="00391947"/>
    <w:rsid w:val="003933FC"/>
    <w:rsid w:val="003940C8"/>
    <w:rsid w:val="003952CC"/>
    <w:rsid w:val="00395909"/>
    <w:rsid w:val="0039706A"/>
    <w:rsid w:val="003A7721"/>
    <w:rsid w:val="003B078D"/>
    <w:rsid w:val="003B4953"/>
    <w:rsid w:val="003B4B0A"/>
    <w:rsid w:val="003B5621"/>
    <w:rsid w:val="003B580B"/>
    <w:rsid w:val="003B75D1"/>
    <w:rsid w:val="003B7720"/>
    <w:rsid w:val="003C14BB"/>
    <w:rsid w:val="003C710C"/>
    <w:rsid w:val="003C762B"/>
    <w:rsid w:val="003D0243"/>
    <w:rsid w:val="003D1462"/>
    <w:rsid w:val="003D28C8"/>
    <w:rsid w:val="003D29AE"/>
    <w:rsid w:val="003D2D29"/>
    <w:rsid w:val="003D2F33"/>
    <w:rsid w:val="003D4B46"/>
    <w:rsid w:val="003F27CE"/>
    <w:rsid w:val="003F52F0"/>
    <w:rsid w:val="00401552"/>
    <w:rsid w:val="00402411"/>
    <w:rsid w:val="00410E2E"/>
    <w:rsid w:val="0041659A"/>
    <w:rsid w:val="00422F13"/>
    <w:rsid w:val="004311A7"/>
    <w:rsid w:val="00434D95"/>
    <w:rsid w:val="004350FA"/>
    <w:rsid w:val="0044094E"/>
    <w:rsid w:val="004442DB"/>
    <w:rsid w:val="00445064"/>
    <w:rsid w:val="00445109"/>
    <w:rsid w:val="00446E54"/>
    <w:rsid w:val="00453273"/>
    <w:rsid w:val="00454976"/>
    <w:rsid w:val="004556EF"/>
    <w:rsid w:val="0045678C"/>
    <w:rsid w:val="00456F54"/>
    <w:rsid w:val="0045726E"/>
    <w:rsid w:val="0046020F"/>
    <w:rsid w:val="00460F99"/>
    <w:rsid w:val="004611C0"/>
    <w:rsid w:val="004611D0"/>
    <w:rsid w:val="00463331"/>
    <w:rsid w:val="00464409"/>
    <w:rsid w:val="004646FC"/>
    <w:rsid w:val="00476A65"/>
    <w:rsid w:val="0048371E"/>
    <w:rsid w:val="00490DAD"/>
    <w:rsid w:val="004939F4"/>
    <w:rsid w:val="004951F0"/>
    <w:rsid w:val="004A05C0"/>
    <w:rsid w:val="004A0A47"/>
    <w:rsid w:val="004A2700"/>
    <w:rsid w:val="004A2A6D"/>
    <w:rsid w:val="004B20E4"/>
    <w:rsid w:val="004B2977"/>
    <w:rsid w:val="004B5802"/>
    <w:rsid w:val="004B5E29"/>
    <w:rsid w:val="004B70CF"/>
    <w:rsid w:val="004C175B"/>
    <w:rsid w:val="004C3BF5"/>
    <w:rsid w:val="004C6615"/>
    <w:rsid w:val="004D180B"/>
    <w:rsid w:val="004D3435"/>
    <w:rsid w:val="004D4ACF"/>
    <w:rsid w:val="004D5BE6"/>
    <w:rsid w:val="004E0307"/>
    <w:rsid w:val="004E2A8F"/>
    <w:rsid w:val="004E2D8A"/>
    <w:rsid w:val="004F0CC8"/>
    <w:rsid w:val="005027EC"/>
    <w:rsid w:val="005053F1"/>
    <w:rsid w:val="00510A3C"/>
    <w:rsid w:val="00512522"/>
    <w:rsid w:val="00516EC6"/>
    <w:rsid w:val="00521A17"/>
    <w:rsid w:val="0052593F"/>
    <w:rsid w:val="005269E3"/>
    <w:rsid w:val="005273F9"/>
    <w:rsid w:val="00533327"/>
    <w:rsid w:val="00535CBE"/>
    <w:rsid w:val="00540619"/>
    <w:rsid w:val="0054552F"/>
    <w:rsid w:val="00545D30"/>
    <w:rsid w:val="005523B5"/>
    <w:rsid w:val="005532F6"/>
    <w:rsid w:val="00555110"/>
    <w:rsid w:val="00556059"/>
    <w:rsid w:val="00561D29"/>
    <w:rsid w:val="00562E7E"/>
    <w:rsid w:val="005651BD"/>
    <w:rsid w:val="00567B90"/>
    <w:rsid w:val="0057101C"/>
    <w:rsid w:val="00574BA3"/>
    <w:rsid w:val="0058582B"/>
    <w:rsid w:val="00586A3F"/>
    <w:rsid w:val="00593882"/>
    <w:rsid w:val="00595729"/>
    <w:rsid w:val="005B0396"/>
    <w:rsid w:val="005B34C0"/>
    <w:rsid w:val="005B497E"/>
    <w:rsid w:val="005B4E52"/>
    <w:rsid w:val="005C1F0C"/>
    <w:rsid w:val="005C255B"/>
    <w:rsid w:val="005C48E2"/>
    <w:rsid w:val="005C4ADD"/>
    <w:rsid w:val="005C6613"/>
    <w:rsid w:val="005C68AF"/>
    <w:rsid w:val="005D2CC6"/>
    <w:rsid w:val="005D5F53"/>
    <w:rsid w:val="005E07D4"/>
    <w:rsid w:val="005E5EE1"/>
    <w:rsid w:val="005F18B2"/>
    <w:rsid w:val="005F204A"/>
    <w:rsid w:val="005F47E9"/>
    <w:rsid w:val="005F575D"/>
    <w:rsid w:val="005F6C17"/>
    <w:rsid w:val="005F74B7"/>
    <w:rsid w:val="006020EC"/>
    <w:rsid w:val="00611CF8"/>
    <w:rsid w:val="00614054"/>
    <w:rsid w:val="00617441"/>
    <w:rsid w:val="00622737"/>
    <w:rsid w:val="00625A29"/>
    <w:rsid w:val="00632821"/>
    <w:rsid w:val="00636795"/>
    <w:rsid w:val="0064625A"/>
    <w:rsid w:val="00646FB3"/>
    <w:rsid w:val="00647FE6"/>
    <w:rsid w:val="00653FA2"/>
    <w:rsid w:val="00654FB0"/>
    <w:rsid w:val="006566B6"/>
    <w:rsid w:val="006745C2"/>
    <w:rsid w:val="00674F38"/>
    <w:rsid w:val="00675C5C"/>
    <w:rsid w:val="00676F8C"/>
    <w:rsid w:val="00680898"/>
    <w:rsid w:val="006811BF"/>
    <w:rsid w:val="0068663A"/>
    <w:rsid w:val="00687697"/>
    <w:rsid w:val="00693111"/>
    <w:rsid w:val="00696104"/>
    <w:rsid w:val="00697608"/>
    <w:rsid w:val="006A01A9"/>
    <w:rsid w:val="006A053D"/>
    <w:rsid w:val="006A1472"/>
    <w:rsid w:val="006A6BF4"/>
    <w:rsid w:val="006B0F02"/>
    <w:rsid w:val="006B2A42"/>
    <w:rsid w:val="006B353B"/>
    <w:rsid w:val="006B3ED9"/>
    <w:rsid w:val="006B6DFC"/>
    <w:rsid w:val="006C196B"/>
    <w:rsid w:val="006C3D9B"/>
    <w:rsid w:val="006C412C"/>
    <w:rsid w:val="006C4C82"/>
    <w:rsid w:val="006D6EA7"/>
    <w:rsid w:val="006E3018"/>
    <w:rsid w:val="006E3594"/>
    <w:rsid w:val="006E5585"/>
    <w:rsid w:val="006E7414"/>
    <w:rsid w:val="006E74DB"/>
    <w:rsid w:val="006F3369"/>
    <w:rsid w:val="006F4092"/>
    <w:rsid w:val="006F5A0C"/>
    <w:rsid w:val="006F7EC5"/>
    <w:rsid w:val="00701E97"/>
    <w:rsid w:val="00702870"/>
    <w:rsid w:val="007044AC"/>
    <w:rsid w:val="00707B0B"/>
    <w:rsid w:val="007156C5"/>
    <w:rsid w:val="00717AF5"/>
    <w:rsid w:val="00721400"/>
    <w:rsid w:val="0072176E"/>
    <w:rsid w:val="00723DF6"/>
    <w:rsid w:val="007260F4"/>
    <w:rsid w:val="0072749C"/>
    <w:rsid w:val="0073291C"/>
    <w:rsid w:val="007366DA"/>
    <w:rsid w:val="007368C0"/>
    <w:rsid w:val="00736955"/>
    <w:rsid w:val="00736AE3"/>
    <w:rsid w:val="00737489"/>
    <w:rsid w:val="00737B94"/>
    <w:rsid w:val="007403CE"/>
    <w:rsid w:val="00753EFF"/>
    <w:rsid w:val="00754171"/>
    <w:rsid w:val="00756D9E"/>
    <w:rsid w:val="00757322"/>
    <w:rsid w:val="00764380"/>
    <w:rsid w:val="007643C8"/>
    <w:rsid w:val="007704AF"/>
    <w:rsid w:val="00771002"/>
    <w:rsid w:val="00776294"/>
    <w:rsid w:val="0078187D"/>
    <w:rsid w:val="0078543A"/>
    <w:rsid w:val="00785D45"/>
    <w:rsid w:val="00792239"/>
    <w:rsid w:val="0079298B"/>
    <w:rsid w:val="00795772"/>
    <w:rsid w:val="00796F97"/>
    <w:rsid w:val="00797214"/>
    <w:rsid w:val="00797DB3"/>
    <w:rsid w:val="007A3919"/>
    <w:rsid w:val="007A4EF4"/>
    <w:rsid w:val="007A4F22"/>
    <w:rsid w:val="007A5765"/>
    <w:rsid w:val="007A5F6E"/>
    <w:rsid w:val="007B115C"/>
    <w:rsid w:val="007B2907"/>
    <w:rsid w:val="007B42EE"/>
    <w:rsid w:val="007B7276"/>
    <w:rsid w:val="007C0233"/>
    <w:rsid w:val="007C05B9"/>
    <w:rsid w:val="007C445B"/>
    <w:rsid w:val="007C6C8E"/>
    <w:rsid w:val="007D1009"/>
    <w:rsid w:val="007D1C53"/>
    <w:rsid w:val="007D1E57"/>
    <w:rsid w:val="007D72AC"/>
    <w:rsid w:val="007E4476"/>
    <w:rsid w:val="007E6836"/>
    <w:rsid w:val="007F162E"/>
    <w:rsid w:val="007F24E4"/>
    <w:rsid w:val="007F42CD"/>
    <w:rsid w:val="007F4CD9"/>
    <w:rsid w:val="007F633B"/>
    <w:rsid w:val="0080007F"/>
    <w:rsid w:val="00805E3A"/>
    <w:rsid w:val="00811D73"/>
    <w:rsid w:val="00813D8D"/>
    <w:rsid w:val="00823E8C"/>
    <w:rsid w:val="00824654"/>
    <w:rsid w:val="0083251E"/>
    <w:rsid w:val="00832835"/>
    <w:rsid w:val="00834897"/>
    <w:rsid w:val="00834B3E"/>
    <w:rsid w:val="00836E1F"/>
    <w:rsid w:val="00837649"/>
    <w:rsid w:val="008425E9"/>
    <w:rsid w:val="0084343B"/>
    <w:rsid w:val="00845183"/>
    <w:rsid w:val="00851BF9"/>
    <w:rsid w:val="00852484"/>
    <w:rsid w:val="00853818"/>
    <w:rsid w:val="00860708"/>
    <w:rsid w:val="00861579"/>
    <w:rsid w:val="00866187"/>
    <w:rsid w:val="00866D47"/>
    <w:rsid w:val="0087247D"/>
    <w:rsid w:val="00875CD4"/>
    <w:rsid w:val="00881D81"/>
    <w:rsid w:val="00885E27"/>
    <w:rsid w:val="008874F2"/>
    <w:rsid w:val="008877C3"/>
    <w:rsid w:val="00890B0A"/>
    <w:rsid w:val="00891CB1"/>
    <w:rsid w:val="0089357B"/>
    <w:rsid w:val="008A4395"/>
    <w:rsid w:val="008A5833"/>
    <w:rsid w:val="008B396F"/>
    <w:rsid w:val="008B3EC9"/>
    <w:rsid w:val="008B4D4A"/>
    <w:rsid w:val="008B502E"/>
    <w:rsid w:val="008C4903"/>
    <w:rsid w:val="008C4F94"/>
    <w:rsid w:val="008C6D61"/>
    <w:rsid w:val="008D0FD2"/>
    <w:rsid w:val="008D241B"/>
    <w:rsid w:val="008D5FE9"/>
    <w:rsid w:val="008E0B4D"/>
    <w:rsid w:val="008E1810"/>
    <w:rsid w:val="008F2493"/>
    <w:rsid w:val="008F611D"/>
    <w:rsid w:val="008F6369"/>
    <w:rsid w:val="009072F0"/>
    <w:rsid w:val="00911BA4"/>
    <w:rsid w:val="00913B2F"/>
    <w:rsid w:val="00913F2D"/>
    <w:rsid w:val="00917008"/>
    <w:rsid w:val="00917D24"/>
    <w:rsid w:val="00920FFD"/>
    <w:rsid w:val="00921B4E"/>
    <w:rsid w:val="0092295A"/>
    <w:rsid w:val="00926FAE"/>
    <w:rsid w:val="00926FF9"/>
    <w:rsid w:val="00933B30"/>
    <w:rsid w:val="00935B1E"/>
    <w:rsid w:val="009360ED"/>
    <w:rsid w:val="00937FAB"/>
    <w:rsid w:val="00944ACD"/>
    <w:rsid w:val="0095170D"/>
    <w:rsid w:val="00957545"/>
    <w:rsid w:val="00964131"/>
    <w:rsid w:val="009644FF"/>
    <w:rsid w:val="00965A39"/>
    <w:rsid w:val="00966B9F"/>
    <w:rsid w:val="00967919"/>
    <w:rsid w:val="00967C50"/>
    <w:rsid w:val="0097029C"/>
    <w:rsid w:val="0097029F"/>
    <w:rsid w:val="009729D0"/>
    <w:rsid w:val="00972AC3"/>
    <w:rsid w:val="00973CCB"/>
    <w:rsid w:val="00984804"/>
    <w:rsid w:val="009852DB"/>
    <w:rsid w:val="00991B3A"/>
    <w:rsid w:val="00993F04"/>
    <w:rsid w:val="00994BF2"/>
    <w:rsid w:val="009979D3"/>
    <w:rsid w:val="009A0290"/>
    <w:rsid w:val="009A1550"/>
    <w:rsid w:val="009A21B5"/>
    <w:rsid w:val="009A287C"/>
    <w:rsid w:val="009A510E"/>
    <w:rsid w:val="009A5AAB"/>
    <w:rsid w:val="009A6208"/>
    <w:rsid w:val="009A6F5C"/>
    <w:rsid w:val="009A7E42"/>
    <w:rsid w:val="009B4DC2"/>
    <w:rsid w:val="009B627A"/>
    <w:rsid w:val="009C0395"/>
    <w:rsid w:val="009C0D2E"/>
    <w:rsid w:val="009C1036"/>
    <w:rsid w:val="009C19AF"/>
    <w:rsid w:val="009C2D11"/>
    <w:rsid w:val="009C5ADE"/>
    <w:rsid w:val="009D0928"/>
    <w:rsid w:val="009D38E8"/>
    <w:rsid w:val="009D3D21"/>
    <w:rsid w:val="009E0817"/>
    <w:rsid w:val="009E1AE6"/>
    <w:rsid w:val="009E3B49"/>
    <w:rsid w:val="009E3B87"/>
    <w:rsid w:val="009E404A"/>
    <w:rsid w:val="009E4DC9"/>
    <w:rsid w:val="009E6642"/>
    <w:rsid w:val="009E7682"/>
    <w:rsid w:val="009F02E8"/>
    <w:rsid w:val="009F6802"/>
    <w:rsid w:val="00A07DC9"/>
    <w:rsid w:val="00A15019"/>
    <w:rsid w:val="00A15E90"/>
    <w:rsid w:val="00A21685"/>
    <w:rsid w:val="00A21D54"/>
    <w:rsid w:val="00A234C3"/>
    <w:rsid w:val="00A25A69"/>
    <w:rsid w:val="00A271F5"/>
    <w:rsid w:val="00A2732B"/>
    <w:rsid w:val="00A311D4"/>
    <w:rsid w:val="00A31AFE"/>
    <w:rsid w:val="00A405FB"/>
    <w:rsid w:val="00A406AF"/>
    <w:rsid w:val="00A40DC8"/>
    <w:rsid w:val="00A42E2B"/>
    <w:rsid w:val="00A46A08"/>
    <w:rsid w:val="00A5594C"/>
    <w:rsid w:val="00A57D37"/>
    <w:rsid w:val="00A6163C"/>
    <w:rsid w:val="00A62C30"/>
    <w:rsid w:val="00A63839"/>
    <w:rsid w:val="00A65A0A"/>
    <w:rsid w:val="00A66D20"/>
    <w:rsid w:val="00A6712B"/>
    <w:rsid w:val="00A71FCF"/>
    <w:rsid w:val="00A739AF"/>
    <w:rsid w:val="00A81C09"/>
    <w:rsid w:val="00A84E39"/>
    <w:rsid w:val="00A868C9"/>
    <w:rsid w:val="00A92008"/>
    <w:rsid w:val="00AB2079"/>
    <w:rsid w:val="00AB3ED5"/>
    <w:rsid w:val="00AB646C"/>
    <w:rsid w:val="00AB77C6"/>
    <w:rsid w:val="00AC09BF"/>
    <w:rsid w:val="00AD06A8"/>
    <w:rsid w:val="00AD52FF"/>
    <w:rsid w:val="00AD55F4"/>
    <w:rsid w:val="00AE0B4F"/>
    <w:rsid w:val="00AE0E0E"/>
    <w:rsid w:val="00AE0FF7"/>
    <w:rsid w:val="00AE59EF"/>
    <w:rsid w:val="00AE5CF5"/>
    <w:rsid w:val="00AE750A"/>
    <w:rsid w:val="00AF03DA"/>
    <w:rsid w:val="00AF48D6"/>
    <w:rsid w:val="00AF4FF9"/>
    <w:rsid w:val="00B04481"/>
    <w:rsid w:val="00B0563C"/>
    <w:rsid w:val="00B10EA4"/>
    <w:rsid w:val="00B1327F"/>
    <w:rsid w:val="00B13785"/>
    <w:rsid w:val="00B15D62"/>
    <w:rsid w:val="00B17072"/>
    <w:rsid w:val="00B20E76"/>
    <w:rsid w:val="00B24282"/>
    <w:rsid w:val="00B305B7"/>
    <w:rsid w:val="00B30716"/>
    <w:rsid w:val="00B3136B"/>
    <w:rsid w:val="00B35571"/>
    <w:rsid w:val="00B35ED5"/>
    <w:rsid w:val="00B4086E"/>
    <w:rsid w:val="00B41110"/>
    <w:rsid w:val="00B46CA4"/>
    <w:rsid w:val="00B4749B"/>
    <w:rsid w:val="00B47E91"/>
    <w:rsid w:val="00B52855"/>
    <w:rsid w:val="00B57A37"/>
    <w:rsid w:val="00B607BC"/>
    <w:rsid w:val="00B61046"/>
    <w:rsid w:val="00B62E36"/>
    <w:rsid w:val="00B666FF"/>
    <w:rsid w:val="00B66FCD"/>
    <w:rsid w:val="00B670A3"/>
    <w:rsid w:val="00B7219C"/>
    <w:rsid w:val="00B747C9"/>
    <w:rsid w:val="00B83260"/>
    <w:rsid w:val="00B85A67"/>
    <w:rsid w:val="00B87525"/>
    <w:rsid w:val="00B90927"/>
    <w:rsid w:val="00B9242C"/>
    <w:rsid w:val="00B94035"/>
    <w:rsid w:val="00B947D1"/>
    <w:rsid w:val="00B9524E"/>
    <w:rsid w:val="00B95DEA"/>
    <w:rsid w:val="00B96395"/>
    <w:rsid w:val="00BA4784"/>
    <w:rsid w:val="00BA575B"/>
    <w:rsid w:val="00BA5D3F"/>
    <w:rsid w:val="00BB7A05"/>
    <w:rsid w:val="00BC49AC"/>
    <w:rsid w:val="00BC5790"/>
    <w:rsid w:val="00BC62D4"/>
    <w:rsid w:val="00BD14E8"/>
    <w:rsid w:val="00BD44C5"/>
    <w:rsid w:val="00BE1440"/>
    <w:rsid w:val="00BE21A4"/>
    <w:rsid w:val="00BE6955"/>
    <w:rsid w:val="00BF5493"/>
    <w:rsid w:val="00BF5BB5"/>
    <w:rsid w:val="00BF618E"/>
    <w:rsid w:val="00C00C05"/>
    <w:rsid w:val="00C00FA3"/>
    <w:rsid w:val="00C01AE3"/>
    <w:rsid w:val="00C01E04"/>
    <w:rsid w:val="00C02696"/>
    <w:rsid w:val="00C07E71"/>
    <w:rsid w:val="00C10147"/>
    <w:rsid w:val="00C1089C"/>
    <w:rsid w:val="00C11FFC"/>
    <w:rsid w:val="00C15007"/>
    <w:rsid w:val="00C15752"/>
    <w:rsid w:val="00C206B0"/>
    <w:rsid w:val="00C22658"/>
    <w:rsid w:val="00C233F4"/>
    <w:rsid w:val="00C239B8"/>
    <w:rsid w:val="00C275AA"/>
    <w:rsid w:val="00C302FA"/>
    <w:rsid w:val="00C32F0F"/>
    <w:rsid w:val="00C33299"/>
    <w:rsid w:val="00C35693"/>
    <w:rsid w:val="00C373EE"/>
    <w:rsid w:val="00C37701"/>
    <w:rsid w:val="00C42A33"/>
    <w:rsid w:val="00C474C3"/>
    <w:rsid w:val="00C50B0B"/>
    <w:rsid w:val="00C51338"/>
    <w:rsid w:val="00C528B2"/>
    <w:rsid w:val="00C54B46"/>
    <w:rsid w:val="00C651CA"/>
    <w:rsid w:val="00C6593D"/>
    <w:rsid w:val="00C7153C"/>
    <w:rsid w:val="00C732A6"/>
    <w:rsid w:val="00C76CD6"/>
    <w:rsid w:val="00C82767"/>
    <w:rsid w:val="00C91E57"/>
    <w:rsid w:val="00C95151"/>
    <w:rsid w:val="00CA114B"/>
    <w:rsid w:val="00CA1F8C"/>
    <w:rsid w:val="00CA3CB9"/>
    <w:rsid w:val="00CB386D"/>
    <w:rsid w:val="00CB65E3"/>
    <w:rsid w:val="00CB75EF"/>
    <w:rsid w:val="00CC201D"/>
    <w:rsid w:val="00CC24A4"/>
    <w:rsid w:val="00CC2EDC"/>
    <w:rsid w:val="00CC324C"/>
    <w:rsid w:val="00CC41EB"/>
    <w:rsid w:val="00CD0C55"/>
    <w:rsid w:val="00CD1A3D"/>
    <w:rsid w:val="00CD2A69"/>
    <w:rsid w:val="00CD3411"/>
    <w:rsid w:val="00CD6536"/>
    <w:rsid w:val="00CE0D05"/>
    <w:rsid w:val="00CE551E"/>
    <w:rsid w:val="00CE718C"/>
    <w:rsid w:val="00CF0A60"/>
    <w:rsid w:val="00CF0F15"/>
    <w:rsid w:val="00CF26E6"/>
    <w:rsid w:val="00CF2705"/>
    <w:rsid w:val="00CF6691"/>
    <w:rsid w:val="00CF7F7A"/>
    <w:rsid w:val="00D04FF3"/>
    <w:rsid w:val="00D05CA9"/>
    <w:rsid w:val="00D13056"/>
    <w:rsid w:val="00D13825"/>
    <w:rsid w:val="00D13A52"/>
    <w:rsid w:val="00D163A8"/>
    <w:rsid w:val="00D3157D"/>
    <w:rsid w:val="00D346D8"/>
    <w:rsid w:val="00D41410"/>
    <w:rsid w:val="00D44CBD"/>
    <w:rsid w:val="00D474D4"/>
    <w:rsid w:val="00D47D77"/>
    <w:rsid w:val="00D51CB8"/>
    <w:rsid w:val="00D52EC3"/>
    <w:rsid w:val="00D537B6"/>
    <w:rsid w:val="00D5495A"/>
    <w:rsid w:val="00D54C51"/>
    <w:rsid w:val="00D57D8C"/>
    <w:rsid w:val="00D61412"/>
    <w:rsid w:val="00D62A3B"/>
    <w:rsid w:val="00D67B0C"/>
    <w:rsid w:val="00D67C35"/>
    <w:rsid w:val="00D70086"/>
    <w:rsid w:val="00D70454"/>
    <w:rsid w:val="00D719A7"/>
    <w:rsid w:val="00D73746"/>
    <w:rsid w:val="00D739D9"/>
    <w:rsid w:val="00D75152"/>
    <w:rsid w:val="00D764C1"/>
    <w:rsid w:val="00D812A2"/>
    <w:rsid w:val="00D81543"/>
    <w:rsid w:val="00D84ED6"/>
    <w:rsid w:val="00D85289"/>
    <w:rsid w:val="00D87EC4"/>
    <w:rsid w:val="00D91206"/>
    <w:rsid w:val="00D919D8"/>
    <w:rsid w:val="00D92FC5"/>
    <w:rsid w:val="00D942D2"/>
    <w:rsid w:val="00D951B8"/>
    <w:rsid w:val="00D95AF0"/>
    <w:rsid w:val="00D964E1"/>
    <w:rsid w:val="00DA0F55"/>
    <w:rsid w:val="00DA2BCD"/>
    <w:rsid w:val="00DA37EE"/>
    <w:rsid w:val="00DA47D7"/>
    <w:rsid w:val="00DA75DA"/>
    <w:rsid w:val="00DB1EF7"/>
    <w:rsid w:val="00DB28D0"/>
    <w:rsid w:val="00DB4793"/>
    <w:rsid w:val="00DB492C"/>
    <w:rsid w:val="00DB7D0B"/>
    <w:rsid w:val="00DB7D6B"/>
    <w:rsid w:val="00DC0A85"/>
    <w:rsid w:val="00DC0B01"/>
    <w:rsid w:val="00DC18DE"/>
    <w:rsid w:val="00DC21F6"/>
    <w:rsid w:val="00DC4E91"/>
    <w:rsid w:val="00DC5158"/>
    <w:rsid w:val="00DC5917"/>
    <w:rsid w:val="00DC591E"/>
    <w:rsid w:val="00DC6811"/>
    <w:rsid w:val="00DD08BA"/>
    <w:rsid w:val="00DD5379"/>
    <w:rsid w:val="00DD5DAE"/>
    <w:rsid w:val="00DD6CDA"/>
    <w:rsid w:val="00DE2F8E"/>
    <w:rsid w:val="00DE51D3"/>
    <w:rsid w:val="00DE51E1"/>
    <w:rsid w:val="00DF4037"/>
    <w:rsid w:val="00DF50CB"/>
    <w:rsid w:val="00DF6C2B"/>
    <w:rsid w:val="00E00410"/>
    <w:rsid w:val="00E060FD"/>
    <w:rsid w:val="00E128BA"/>
    <w:rsid w:val="00E224A1"/>
    <w:rsid w:val="00E22839"/>
    <w:rsid w:val="00E24B93"/>
    <w:rsid w:val="00E25152"/>
    <w:rsid w:val="00E258DA"/>
    <w:rsid w:val="00E2630A"/>
    <w:rsid w:val="00E26339"/>
    <w:rsid w:val="00E26716"/>
    <w:rsid w:val="00E27987"/>
    <w:rsid w:val="00E33A24"/>
    <w:rsid w:val="00E34D88"/>
    <w:rsid w:val="00E3603E"/>
    <w:rsid w:val="00E36AF1"/>
    <w:rsid w:val="00E40542"/>
    <w:rsid w:val="00E43BE0"/>
    <w:rsid w:val="00E50E05"/>
    <w:rsid w:val="00E51C05"/>
    <w:rsid w:val="00E544A9"/>
    <w:rsid w:val="00E907FC"/>
    <w:rsid w:val="00E91523"/>
    <w:rsid w:val="00E94733"/>
    <w:rsid w:val="00E95A10"/>
    <w:rsid w:val="00E95B36"/>
    <w:rsid w:val="00EA2D72"/>
    <w:rsid w:val="00EB03A9"/>
    <w:rsid w:val="00EB2BDC"/>
    <w:rsid w:val="00EB36F6"/>
    <w:rsid w:val="00EB5FD0"/>
    <w:rsid w:val="00EC1141"/>
    <w:rsid w:val="00EC1244"/>
    <w:rsid w:val="00ED271B"/>
    <w:rsid w:val="00ED7608"/>
    <w:rsid w:val="00ED7A47"/>
    <w:rsid w:val="00EE069E"/>
    <w:rsid w:val="00EE1B0C"/>
    <w:rsid w:val="00EE1E3F"/>
    <w:rsid w:val="00EE45BC"/>
    <w:rsid w:val="00EF10F7"/>
    <w:rsid w:val="00EF11CA"/>
    <w:rsid w:val="00EF7C77"/>
    <w:rsid w:val="00F02738"/>
    <w:rsid w:val="00F03CE2"/>
    <w:rsid w:val="00F05FAB"/>
    <w:rsid w:val="00F06681"/>
    <w:rsid w:val="00F076EA"/>
    <w:rsid w:val="00F07DE8"/>
    <w:rsid w:val="00F11B2B"/>
    <w:rsid w:val="00F15A3A"/>
    <w:rsid w:val="00F1621C"/>
    <w:rsid w:val="00F2264F"/>
    <w:rsid w:val="00F248D8"/>
    <w:rsid w:val="00F269B5"/>
    <w:rsid w:val="00F27632"/>
    <w:rsid w:val="00F27780"/>
    <w:rsid w:val="00F31552"/>
    <w:rsid w:val="00F4200E"/>
    <w:rsid w:val="00F422C0"/>
    <w:rsid w:val="00F442B6"/>
    <w:rsid w:val="00F45969"/>
    <w:rsid w:val="00F47247"/>
    <w:rsid w:val="00F519B1"/>
    <w:rsid w:val="00F532B3"/>
    <w:rsid w:val="00F53A84"/>
    <w:rsid w:val="00F56121"/>
    <w:rsid w:val="00F612B0"/>
    <w:rsid w:val="00F6316E"/>
    <w:rsid w:val="00F6781C"/>
    <w:rsid w:val="00F727CF"/>
    <w:rsid w:val="00F76524"/>
    <w:rsid w:val="00F81AFE"/>
    <w:rsid w:val="00F875A3"/>
    <w:rsid w:val="00F87822"/>
    <w:rsid w:val="00F94385"/>
    <w:rsid w:val="00F95170"/>
    <w:rsid w:val="00F95B4C"/>
    <w:rsid w:val="00FA40C3"/>
    <w:rsid w:val="00FA5695"/>
    <w:rsid w:val="00FB0C10"/>
    <w:rsid w:val="00FB0E73"/>
    <w:rsid w:val="00FB11F1"/>
    <w:rsid w:val="00FB20A5"/>
    <w:rsid w:val="00FC251F"/>
    <w:rsid w:val="00FC35B7"/>
    <w:rsid w:val="00FC50BC"/>
    <w:rsid w:val="00FD04AB"/>
    <w:rsid w:val="00FD3695"/>
    <w:rsid w:val="00FD7F8A"/>
    <w:rsid w:val="00FE07AA"/>
    <w:rsid w:val="00FE75D4"/>
    <w:rsid w:val="00FF257C"/>
    <w:rsid w:val="00FF30E6"/>
    <w:rsid w:val="00FF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3C7CB"/>
  <w15:docId w15:val="{5C3EA177-018B-4956-9AE9-CD66D3F5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35E"/>
    <w:pPr>
      <w:ind w:left="720"/>
      <w:contextualSpacing/>
    </w:pPr>
  </w:style>
  <w:style w:type="paragraph" w:styleId="Header">
    <w:name w:val="header"/>
    <w:basedOn w:val="Normal"/>
    <w:link w:val="HeaderChar"/>
    <w:uiPriority w:val="99"/>
    <w:unhideWhenUsed/>
    <w:rsid w:val="00221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C86"/>
  </w:style>
  <w:style w:type="paragraph" w:styleId="Footer">
    <w:name w:val="footer"/>
    <w:basedOn w:val="Normal"/>
    <w:link w:val="FooterChar"/>
    <w:uiPriority w:val="99"/>
    <w:unhideWhenUsed/>
    <w:rsid w:val="00221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C86"/>
  </w:style>
  <w:style w:type="paragraph" w:styleId="BalloonText">
    <w:name w:val="Balloon Text"/>
    <w:basedOn w:val="Normal"/>
    <w:link w:val="BalloonTextChar"/>
    <w:uiPriority w:val="99"/>
    <w:semiHidden/>
    <w:unhideWhenUsed/>
    <w:rsid w:val="00811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D73"/>
    <w:rPr>
      <w:rFonts w:ascii="Tahoma" w:hAnsi="Tahoma" w:cs="Tahoma"/>
      <w:sz w:val="16"/>
      <w:szCs w:val="16"/>
    </w:rPr>
  </w:style>
  <w:style w:type="paragraph" w:styleId="NormalWeb">
    <w:name w:val="Normal (Web)"/>
    <w:basedOn w:val="Normal"/>
    <w:uiPriority w:val="99"/>
    <w:unhideWhenUsed/>
    <w:rsid w:val="00CD34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30509">
      <w:bodyDiv w:val="1"/>
      <w:marLeft w:val="0"/>
      <w:marRight w:val="0"/>
      <w:marTop w:val="0"/>
      <w:marBottom w:val="0"/>
      <w:divBdr>
        <w:top w:val="none" w:sz="0" w:space="0" w:color="auto"/>
        <w:left w:val="none" w:sz="0" w:space="0" w:color="auto"/>
        <w:bottom w:val="none" w:sz="0" w:space="0" w:color="auto"/>
        <w:right w:val="none" w:sz="0" w:space="0" w:color="auto"/>
      </w:divBdr>
    </w:div>
    <w:div w:id="675117013">
      <w:bodyDiv w:val="1"/>
      <w:marLeft w:val="0"/>
      <w:marRight w:val="0"/>
      <w:marTop w:val="0"/>
      <w:marBottom w:val="0"/>
      <w:divBdr>
        <w:top w:val="none" w:sz="0" w:space="0" w:color="auto"/>
        <w:left w:val="none" w:sz="0" w:space="0" w:color="auto"/>
        <w:bottom w:val="none" w:sz="0" w:space="0" w:color="auto"/>
        <w:right w:val="none" w:sz="0" w:space="0" w:color="auto"/>
      </w:divBdr>
    </w:div>
    <w:div w:id="844438683">
      <w:bodyDiv w:val="1"/>
      <w:marLeft w:val="0"/>
      <w:marRight w:val="0"/>
      <w:marTop w:val="0"/>
      <w:marBottom w:val="0"/>
      <w:divBdr>
        <w:top w:val="none" w:sz="0" w:space="0" w:color="auto"/>
        <w:left w:val="none" w:sz="0" w:space="0" w:color="auto"/>
        <w:bottom w:val="none" w:sz="0" w:space="0" w:color="auto"/>
        <w:right w:val="none" w:sz="0" w:space="0" w:color="auto"/>
      </w:divBdr>
    </w:div>
    <w:div w:id="1005128432">
      <w:bodyDiv w:val="1"/>
      <w:marLeft w:val="0"/>
      <w:marRight w:val="0"/>
      <w:marTop w:val="0"/>
      <w:marBottom w:val="0"/>
      <w:divBdr>
        <w:top w:val="none" w:sz="0" w:space="0" w:color="auto"/>
        <w:left w:val="none" w:sz="0" w:space="0" w:color="auto"/>
        <w:bottom w:val="none" w:sz="0" w:space="0" w:color="auto"/>
        <w:right w:val="none" w:sz="0" w:space="0" w:color="auto"/>
      </w:divBdr>
    </w:div>
    <w:div w:id="1449854310">
      <w:bodyDiv w:val="1"/>
      <w:marLeft w:val="0"/>
      <w:marRight w:val="0"/>
      <w:marTop w:val="0"/>
      <w:marBottom w:val="0"/>
      <w:divBdr>
        <w:top w:val="none" w:sz="0" w:space="0" w:color="auto"/>
        <w:left w:val="none" w:sz="0" w:space="0" w:color="auto"/>
        <w:bottom w:val="none" w:sz="0" w:space="0" w:color="auto"/>
        <w:right w:val="none" w:sz="0" w:space="0" w:color="auto"/>
      </w:divBdr>
    </w:div>
    <w:div w:id="1461262029">
      <w:bodyDiv w:val="1"/>
      <w:marLeft w:val="0"/>
      <w:marRight w:val="0"/>
      <w:marTop w:val="0"/>
      <w:marBottom w:val="0"/>
      <w:divBdr>
        <w:top w:val="none" w:sz="0" w:space="0" w:color="auto"/>
        <w:left w:val="none" w:sz="0" w:space="0" w:color="auto"/>
        <w:bottom w:val="none" w:sz="0" w:space="0" w:color="auto"/>
        <w:right w:val="none" w:sz="0" w:space="0" w:color="auto"/>
      </w:divBdr>
    </w:div>
    <w:div w:id="1620986605">
      <w:bodyDiv w:val="1"/>
      <w:marLeft w:val="0"/>
      <w:marRight w:val="0"/>
      <w:marTop w:val="0"/>
      <w:marBottom w:val="0"/>
      <w:divBdr>
        <w:top w:val="none" w:sz="0" w:space="0" w:color="auto"/>
        <w:left w:val="none" w:sz="0" w:space="0" w:color="auto"/>
        <w:bottom w:val="none" w:sz="0" w:space="0" w:color="auto"/>
        <w:right w:val="none" w:sz="0" w:space="0" w:color="auto"/>
      </w:divBdr>
    </w:div>
    <w:div w:id="1691099404">
      <w:bodyDiv w:val="1"/>
      <w:marLeft w:val="0"/>
      <w:marRight w:val="0"/>
      <w:marTop w:val="0"/>
      <w:marBottom w:val="0"/>
      <w:divBdr>
        <w:top w:val="none" w:sz="0" w:space="0" w:color="auto"/>
        <w:left w:val="none" w:sz="0" w:space="0" w:color="auto"/>
        <w:bottom w:val="none" w:sz="0" w:space="0" w:color="auto"/>
        <w:right w:val="none" w:sz="0" w:space="0" w:color="auto"/>
      </w:divBdr>
    </w:div>
    <w:div w:id="205638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6BD28-ABA0-421C-A5D5-25F175FA4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10</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ddoherty</dc:creator>
  <cp:lastModifiedBy>Deanna Doherty</cp:lastModifiedBy>
  <cp:revision>11</cp:revision>
  <cp:lastPrinted>2022-11-16T12:41:00Z</cp:lastPrinted>
  <dcterms:created xsi:type="dcterms:W3CDTF">2026-05-26T11:52:00Z</dcterms:created>
  <dcterms:modified xsi:type="dcterms:W3CDTF">2026-07-17T16:40:00Z</dcterms:modified>
</cp:coreProperties>
</file>